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0B84" w14:textId="77777777" w:rsidR="0019778A" w:rsidRPr="00047DC5" w:rsidRDefault="0019778A" w:rsidP="00047DC5">
      <w:pPr>
        <w:spacing w:after="0" w:line="360" w:lineRule="auto"/>
        <w:jc w:val="right"/>
        <w:rPr>
          <w:rFonts w:ascii="Calibri" w:hAnsi="Calibri"/>
          <w:bCs/>
          <w:kern w:val="24"/>
          <w:sz w:val="24"/>
        </w:rPr>
      </w:pPr>
      <w:r w:rsidRPr="00047DC5">
        <w:rPr>
          <w:rFonts w:ascii="Calibri" w:hAnsi="Calibri"/>
          <w:bCs/>
          <w:kern w:val="24"/>
          <w:sz w:val="24"/>
        </w:rPr>
        <w:t>Załącznik nr 3 do zapytania</w:t>
      </w:r>
    </w:p>
    <w:p w14:paraId="6489A0ED" w14:textId="445A908B" w:rsidR="00DB72DF" w:rsidRPr="00047DC5" w:rsidRDefault="00DB72DF" w:rsidP="00047DC5">
      <w:pPr>
        <w:spacing w:after="0" w:line="360" w:lineRule="auto"/>
        <w:jc w:val="center"/>
        <w:rPr>
          <w:rFonts w:ascii="Calibri" w:hAnsi="Calibri" w:cs="Arial"/>
          <w:kern w:val="24"/>
          <w:sz w:val="24"/>
        </w:rPr>
      </w:pPr>
      <w:r w:rsidRPr="00047DC5">
        <w:rPr>
          <w:rFonts w:ascii="Calibri" w:hAnsi="Calibri"/>
          <w:b/>
          <w:kern w:val="24"/>
          <w:sz w:val="24"/>
        </w:rPr>
        <w:t xml:space="preserve">UMOWA </w:t>
      </w:r>
      <w:r w:rsidRPr="00047DC5">
        <w:rPr>
          <w:rFonts w:ascii="Calibri" w:hAnsi="Calibri" w:cs="Arial"/>
          <w:b/>
          <w:kern w:val="24"/>
          <w:sz w:val="24"/>
        </w:rPr>
        <w:t xml:space="preserve">NR </w:t>
      </w:r>
      <w:r w:rsidR="0019778A" w:rsidRPr="00047DC5">
        <w:rPr>
          <w:rFonts w:ascii="Calibri" w:hAnsi="Calibri" w:cs="Arial"/>
          <w:b/>
          <w:kern w:val="24"/>
          <w:sz w:val="24"/>
        </w:rPr>
        <w:t>…………………</w:t>
      </w:r>
    </w:p>
    <w:p w14:paraId="0EEF82BC" w14:textId="77777777" w:rsidR="00DB72DF" w:rsidRPr="00047DC5" w:rsidRDefault="00DB72DF" w:rsidP="00047DC5">
      <w:pPr>
        <w:spacing w:after="0" w:line="360" w:lineRule="auto"/>
        <w:jc w:val="both"/>
        <w:rPr>
          <w:rFonts w:ascii="Calibri" w:hAnsi="Calibri" w:cs="Arial"/>
          <w:kern w:val="24"/>
          <w:sz w:val="24"/>
          <w:szCs w:val="20"/>
        </w:rPr>
      </w:pPr>
      <w:r w:rsidRPr="00047DC5">
        <w:rPr>
          <w:rFonts w:ascii="Calibri" w:hAnsi="Calibri" w:cs="Arial"/>
          <w:kern w:val="24"/>
          <w:sz w:val="24"/>
          <w:szCs w:val="20"/>
        </w:rPr>
        <w:t>zawarta w dniu ……………… r., w Krakowie, pomiędzy:</w:t>
      </w:r>
    </w:p>
    <w:p w14:paraId="15772996" w14:textId="3F7F6319" w:rsidR="00DB72DF" w:rsidRDefault="00047DC5" w:rsidP="00047DC5">
      <w:pPr>
        <w:spacing w:after="0" w:line="360" w:lineRule="auto"/>
        <w:jc w:val="both"/>
        <w:rPr>
          <w:rFonts w:ascii="Calibri" w:hAnsi="Calibri" w:cs="Arial"/>
          <w:kern w:val="24"/>
          <w:sz w:val="24"/>
          <w:szCs w:val="20"/>
        </w:rPr>
      </w:pPr>
      <w:r>
        <w:rPr>
          <w:rFonts w:ascii="Calibri" w:hAnsi="Calibri" w:cs="Arial"/>
          <w:kern w:val="24"/>
          <w:sz w:val="24"/>
          <w:szCs w:val="20"/>
        </w:rPr>
        <w:t>lub</w:t>
      </w:r>
    </w:p>
    <w:p w14:paraId="2CA0AE5D" w14:textId="0376889A" w:rsidR="00047DC5" w:rsidRDefault="00047DC5" w:rsidP="00047DC5">
      <w:pPr>
        <w:spacing w:after="0" w:line="360" w:lineRule="auto"/>
        <w:jc w:val="both"/>
        <w:rPr>
          <w:rFonts w:ascii="Calibri" w:hAnsi="Calibri" w:cs="Arial"/>
          <w:kern w:val="24"/>
          <w:sz w:val="24"/>
          <w:szCs w:val="20"/>
        </w:rPr>
      </w:pPr>
      <w:r w:rsidRPr="00047DC5">
        <w:rPr>
          <w:rFonts w:ascii="Calibri" w:hAnsi="Calibri" w:cs="Arial"/>
          <w:kern w:val="24"/>
          <w:sz w:val="24"/>
          <w:szCs w:val="20"/>
        </w:rPr>
        <w:t>zawarta w dniu, w którym ostatnia osoba będąca stroną umowy podpisała ją elektronicznie, pomiędzy:</w:t>
      </w:r>
    </w:p>
    <w:p w14:paraId="7ACB60A2" w14:textId="77777777" w:rsidR="00047DC5" w:rsidRPr="00047DC5" w:rsidRDefault="00047DC5" w:rsidP="00047DC5">
      <w:pPr>
        <w:spacing w:after="0" w:line="360" w:lineRule="auto"/>
        <w:jc w:val="both"/>
        <w:rPr>
          <w:rFonts w:ascii="Calibri" w:hAnsi="Calibri" w:cs="Arial"/>
          <w:kern w:val="24"/>
          <w:sz w:val="24"/>
          <w:szCs w:val="20"/>
        </w:rPr>
      </w:pPr>
    </w:p>
    <w:p w14:paraId="23857962" w14:textId="77777777" w:rsidR="0019778A" w:rsidRPr="00047DC5" w:rsidRDefault="0019778A" w:rsidP="00047DC5">
      <w:pPr>
        <w:spacing w:after="0" w:line="360" w:lineRule="auto"/>
        <w:rPr>
          <w:rFonts w:ascii="Calibri" w:hAnsi="Calibri"/>
          <w:kern w:val="24"/>
          <w:sz w:val="24"/>
          <w:szCs w:val="20"/>
        </w:rPr>
      </w:pPr>
      <w:r w:rsidRPr="00047DC5">
        <w:rPr>
          <w:rFonts w:ascii="Calibri" w:hAnsi="Calibri"/>
          <w:kern w:val="24"/>
          <w:sz w:val="24"/>
          <w:szCs w:val="20"/>
        </w:rPr>
        <w:t xml:space="preserve">Instytutem Ochrony Przyrody Polskiej Akademii Nauk, </w:t>
      </w:r>
      <w:r w:rsidRPr="00047DC5">
        <w:rPr>
          <w:rFonts w:ascii="Calibri" w:hAnsi="Calibri"/>
          <w:kern w:val="24"/>
          <w:sz w:val="24"/>
          <w:szCs w:val="20"/>
          <w:lang w:eastAsia="ar-SA"/>
        </w:rPr>
        <w:t xml:space="preserve">al. Adama Mickiewicza 33, 31-120 Kraków, NIP: 6750001917; REGON: 000326291, </w:t>
      </w:r>
      <w:r w:rsidRPr="00047DC5">
        <w:rPr>
          <w:rFonts w:ascii="Calibri" w:hAnsi="Calibri"/>
          <w:kern w:val="24"/>
          <w:sz w:val="24"/>
          <w:szCs w:val="20"/>
        </w:rPr>
        <w:t xml:space="preserve">reprezentowanym przez ………………………, zwaną dalej Zamawiającym, </w:t>
      </w:r>
    </w:p>
    <w:p w14:paraId="1B223E44" w14:textId="77777777" w:rsidR="00DB72DF" w:rsidRPr="00047DC5" w:rsidRDefault="00DB72DF" w:rsidP="00047DC5">
      <w:pPr>
        <w:tabs>
          <w:tab w:val="left" w:pos="0"/>
        </w:tabs>
        <w:spacing w:after="0" w:line="360" w:lineRule="auto"/>
        <w:rPr>
          <w:rFonts w:ascii="Calibri" w:hAnsi="Calibri" w:cs="Arial"/>
          <w:kern w:val="24"/>
          <w:sz w:val="24"/>
          <w:szCs w:val="20"/>
        </w:rPr>
      </w:pPr>
      <w:r w:rsidRPr="00047DC5">
        <w:rPr>
          <w:rFonts w:ascii="Calibri" w:hAnsi="Calibri" w:cs="Arial"/>
          <w:kern w:val="24"/>
          <w:sz w:val="24"/>
          <w:szCs w:val="20"/>
        </w:rPr>
        <w:t xml:space="preserve">a </w:t>
      </w:r>
    </w:p>
    <w:p w14:paraId="0BBB8741" w14:textId="2D4AC435" w:rsidR="00DB72DF" w:rsidRPr="00047DC5" w:rsidRDefault="00DB72DF" w:rsidP="00047DC5">
      <w:pPr>
        <w:tabs>
          <w:tab w:val="left" w:pos="0"/>
        </w:tabs>
        <w:spacing w:after="0" w:line="360" w:lineRule="auto"/>
        <w:rPr>
          <w:rFonts w:ascii="Calibri" w:hAnsi="Calibri" w:cs="Arial"/>
          <w:kern w:val="24"/>
          <w:sz w:val="24"/>
        </w:rPr>
      </w:pPr>
      <w:r w:rsidRPr="00047DC5">
        <w:rPr>
          <w:rFonts w:ascii="Calibri" w:hAnsi="Calibri" w:cs="Arial"/>
          <w:kern w:val="24"/>
          <w:sz w:val="24"/>
          <w:szCs w:val="20"/>
        </w:rPr>
        <w:t>…………………………………………,</w:t>
      </w:r>
      <w:r w:rsidRPr="00047DC5">
        <w:rPr>
          <w:rFonts w:ascii="Calibri" w:hAnsi="Calibri" w:cs="Arial"/>
          <w:kern w:val="24"/>
          <w:sz w:val="24"/>
        </w:rPr>
        <w:t xml:space="preserve"> z siedzibą ……………………………; NIP: ……………………; REGON: …………………, zwanym dalej Wykonawcą, </w:t>
      </w:r>
    </w:p>
    <w:p w14:paraId="34408635" w14:textId="77777777" w:rsidR="00DB72DF" w:rsidRPr="00047DC5" w:rsidRDefault="00DB72DF" w:rsidP="00047DC5">
      <w:pPr>
        <w:tabs>
          <w:tab w:val="left" w:pos="0"/>
        </w:tabs>
        <w:spacing w:after="0" w:line="360" w:lineRule="auto"/>
        <w:rPr>
          <w:rFonts w:ascii="Calibri" w:hAnsi="Calibri" w:cs="Arial"/>
          <w:kern w:val="24"/>
          <w:sz w:val="24"/>
        </w:rPr>
      </w:pPr>
    </w:p>
    <w:p w14:paraId="2A695E92" w14:textId="77777777" w:rsidR="00DB72DF" w:rsidRPr="00047DC5" w:rsidRDefault="00DB72DF" w:rsidP="00047DC5">
      <w:pPr>
        <w:tabs>
          <w:tab w:val="left" w:pos="0"/>
        </w:tabs>
        <w:spacing w:after="0" w:line="360" w:lineRule="auto"/>
        <w:rPr>
          <w:rFonts w:ascii="Calibri" w:hAnsi="Calibri" w:cs="Arial"/>
          <w:kern w:val="24"/>
          <w:sz w:val="24"/>
        </w:rPr>
      </w:pPr>
      <w:r w:rsidRPr="00047DC5">
        <w:rPr>
          <w:rFonts w:ascii="Calibri" w:hAnsi="Calibri" w:cs="Arial"/>
          <w:kern w:val="24"/>
          <w:sz w:val="24"/>
        </w:rPr>
        <w:t xml:space="preserve">łącznie dalej zwani Stronami, a każdy z osobna Stroną. </w:t>
      </w:r>
    </w:p>
    <w:p w14:paraId="275DCD2C" w14:textId="77777777" w:rsidR="00DB72DF" w:rsidRPr="00047DC5" w:rsidRDefault="00DB72DF" w:rsidP="00047DC5">
      <w:pPr>
        <w:pStyle w:val="WW-Tekstkomentarza"/>
        <w:spacing w:line="360" w:lineRule="auto"/>
        <w:rPr>
          <w:rFonts w:ascii="Calibri" w:hAnsi="Calibri" w:cs="Arial"/>
          <w:kern w:val="24"/>
          <w:sz w:val="24"/>
          <w:szCs w:val="22"/>
        </w:rPr>
      </w:pPr>
    </w:p>
    <w:p w14:paraId="5494EB6C" w14:textId="42B5A6E2" w:rsidR="00DB72DF" w:rsidRPr="00047DC5" w:rsidRDefault="00DB72DF" w:rsidP="00047DC5">
      <w:pPr>
        <w:autoSpaceDE w:val="0"/>
        <w:autoSpaceDN w:val="0"/>
        <w:adjustRightInd w:val="0"/>
        <w:spacing w:after="0" w:line="360" w:lineRule="auto"/>
        <w:rPr>
          <w:rFonts w:ascii="Calibri" w:hAnsi="Calibri"/>
          <w:bCs/>
          <w:kern w:val="24"/>
          <w:sz w:val="24"/>
          <w:lang w:eastAsia="pl-PL"/>
        </w:rPr>
      </w:pPr>
      <w:bookmarkStart w:id="0" w:name="_Hlk80213081"/>
      <w:r w:rsidRPr="00047DC5">
        <w:rPr>
          <w:rFonts w:ascii="Calibri" w:hAnsi="Calibri" w:cs="Arial"/>
          <w:kern w:val="24"/>
          <w:sz w:val="24"/>
          <w:lang w:eastAsia="pl-PL"/>
        </w:rPr>
        <w:t xml:space="preserve">Stosownie do dokonanego przez Instytut </w:t>
      </w:r>
      <w:r w:rsidR="004B4E2E">
        <w:rPr>
          <w:rFonts w:ascii="Calibri" w:hAnsi="Calibri" w:cs="Arial"/>
          <w:kern w:val="24"/>
          <w:sz w:val="24"/>
          <w:szCs w:val="20"/>
        </w:rPr>
        <w:t xml:space="preserve">Ochrony Przyrody </w:t>
      </w:r>
      <w:r w:rsidRPr="00047DC5">
        <w:rPr>
          <w:rFonts w:ascii="Calibri" w:hAnsi="Calibri" w:cs="Arial"/>
          <w:kern w:val="24"/>
          <w:sz w:val="24"/>
          <w:szCs w:val="20"/>
        </w:rPr>
        <w:t>Polskiej Akademii Nauk</w:t>
      </w:r>
      <w:r w:rsidRPr="00047DC5">
        <w:rPr>
          <w:rFonts w:ascii="Calibri" w:hAnsi="Calibri" w:cs="Arial"/>
          <w:kern w:val="24"/>
          <w:sz w:val="24"/>
          <w:lang w:eastAsia="pl-PL"/>
        </w:rPr>
        <w:t xml:space="preserve"> wyboru oferty Wykonawcy w postępowaniu – nr sprawy: </w:t>
      </w:r>
      <w:r w:rsidR="00047DC5" w:rsidRPr="00757801">
        <w:rPr>
          <w:rStyle w:val="paragraphpunkt1"/>
          <w:rFonts w:ascii="Calibri" w:hAnsi="Calibri"/>
          <w:kern w:val="24"/>
          <w:sz w:val="24"/>
        </w:rPr>
        <w:t>DA-27</w:t>
      </w:r>
      <w:r w:rsidR="000F62B4">
        <w:rPr>
          <w:rStyle w:val="paragraphpunkt1"/>
          <w:rFonts w:ascii="Calibri" w:hAnsi="Calibri"/>
          <w:kern w:val="24"/>
          <w:sz w:val="24"/>
        </w:rPr>
        <w:t>1</w:t>
      </w:r>
      <w:r w:rsidR="00047DC5" w:rsidRPr="00757801">
        <w:rPr>
          <w:rStyle w:val="paragraphpunkt1"/>
          <w:rFonts w:ascii="Calibri" w:hAnsi="Calibri"/>
          <w:kern w:val="24"/>
          <w:sz w:val="24"/>
        </w:rPr>
        <w:t>-</w:t>
      </w:r>
      <w:r w:rsidR="000F62B4">
        <w:rPr>
          <w:rStyle w:val="paragraphpunkt1"/>
          <w:rFonts w:ascii="Calibri" w:hAnsi="Calibri"/>
          <w:kern w:val="24"/>
          <w:sz w:val="24"/>
        </w:rPr>
        <w:t>6</w:t>
      </w:r>
      <w:r w:rsidR="00047DC5" w:rsidRPr="00757801">
        <w:rPr>
          <w:rStyle w:val="paragraphpunkt1"/>
          <w:rFonts w:ascii="Calibri" w:hAnsi="Calibri"/>
          <w:kern w:val="24"/>
          <w:sz w:val="24"/>
        </w:rPr>
        <w:t>/2026</w:t>
      </w:r>
      <w:r w:rsidRPr="00047DC5">
        <w:rPr>
          <w:rFonts w:ascii="Calibri" w:hAnsi="Calibri" w:cs="Arial"/>
          <w:kern w:val="24"/>
          <w:sz w:val="24"/>
          <w:lang w:eastAsia="pl-PL"/>
        </w:rPr>
        <w:t>, a</w:t>
      </w:r>
      <w:r w:rsidR="0030576E" w:rsidRPr="00047DC5">
        <w:rPr>
          <w:rFonts w:ascii="Calibri" w:hAnsi="Calibri" w:cs="Arial"/>
          <w:kern w:val="24"/>
          <w:sz w:val="24"/>
          <w:lang w:eastAsia="pl-PL"/>
        </w:rPr>
        <w:t> </w:t>
      </w:r>
      <w:r w:rsidRPr="00047DC5">
        <w:rPr>
          <w:rFonts w:ascii="Calibri" w:hAnsi="Calibri" w:cs="Arial"/>
          <w:kern w:val="24"/>
          <w:sz w:val="24"/>
          <w:lang w:eastAsia="pl-PL"/>
        </w:rPr>
        <w:t xml:space="preserve">także w związku z tym, iż </w:t>
      </w:r>
      <w:r w:rsidR="004B4E2E">
        <w:rPr>
          <w:rFonts w:ascii="Calibri" w:hAnsi="Calibri" w:cs="Arial"/>
          <w:kern w:val="24"/>
          <w:sz w:val="24"/>
          <w:lang w:eastAsia="pl-PL"/>
        </w:rPr>
        <w:t xml:space="preserve">do </w:t>
      </w:r>
      <w:r w:rsidR="004B4E2E" w:rsidRPr="00757801">
        <w:rPr>
          <w:rFonts w:ascii="Calibri" w:eastAsia="Calibri" w:hAnsi="Calibri" w:cs="Calibri"/>
          <w:kern w:val="24"/>
          <w:sz w:val="24"/>
        </w:rPr>
        <w:t xml:space="preserve">udzielenia przedmiotowego zamówienia nie stosuje się przepisów ustawy Prawo Zamówień Publicznych (tekst jedn. Dz. U. z 2024 r., poz. 1320) na podstawie art. 11 ust. 5 pkt 1 Pzp: </w:t>
      </w:r>
      <w:r w:rsidR="004B4E2E" w:rsidRPr="00757801">
        <w:rPr>
          <w:rFonts w:ascii="Calibri" w:eastAsia="Calibri" w:hAnsi="Calibri" w:cs="Calibri"/>
          <w:i/>
          <w:iCs/>
          <w:kern w:val="24"/>
          <w:sz w:val="24"/>
        </w:rPr>
        <w:t>Przepisów ustawy nie stosuje się do zamówień o wartości mniejszej niż progi unijne, których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r w:rsidR="004B4E2E">
        <w:rPr>
          <w:rFonts w:ascii="Calibri" w:eastAsia="Calibri" w:hAnsi="Calibri" w:cs="Calibri"/>
          <w:kern w:val="24"/>
          <w:sz w:val="24"/>
        </w:rPr>
        <w:t xml:space="preserve">, </w:t>
      </w:r>
      <w:r w:rsidRPr="00047DC5">
        <w:rPr>
          <w:rFonts w:ascii="Calibri" w:hAnsi="Calibri"/>
          <w:kern w:val="24"/>
          <w:sz w:val="24"/>
          <w:lang w:eastAsia="pl-PL"/>
        </w:rPr>
        <w:t>umowa została zgodnie zawarta przez Strony na podstawie art.</w:t>
      </w:r>
      <w:r w:rsidR="004B4E2E">
        <w:rPr>
          <w:rFonts w:ascii="Calibri" w:hAnsi="Calibri"/>
          <w:kern w:val="24"/>
          <w:sz w:val="24"/>
          <w:lang w:eastAsia="pl-PL"/>
        </w:rPr>
        <w:t> </w:t>
      </w:r>
      <w:r w:rsidRPr="00047DC5">
        <w:rPr>
          <w:rFonts w:ascii="Calibri" w:hAnsi="Calibri"/>
          <w:kern w:val="24"/>
          <w:sz w:val="24"/>
          <w:lang w:eastAsia="pl-PL"/>
        </w:rPr>
        <w:t>353</w:t>
      </w:r>
      <w:r w:rsidRPr="00047DC5">
        <w:rPr>
          <w:rFonts w:ascii="Calibri" w:hAnsi="Calibri"/>
          <w:kern w:val="24"/>
          <w:sz w:val="24"/>
          <w:vertAlign w:val="superscript"/>
          <w:lang w:eastAsia="pl-PL"/>
        </w:rPr>
        <w:t>1</w:t>
      </w:r>
      <w:r w:rsidRPr="00047DC5">
        <w:rPr>
          <w:rFonts w:ascii="Calibri" w:hAnsi="Calibri"/>
          <w:kern w:val="24"/>
          <w:sz w:val="24"/>
          <w:lang w:eastAsia="pl-PL"/>
        </w:rPr>
        <w:t xml:space="preserve"> kodeksu cywilnego.</w:t>
      </w:r>
    </w:p>
    <w:bookmarkEnd w:id="0"/>
    <w:p w14:paraId="6D662054" w14:textId="77777777" w:rsidR="00DB72DF" w:rsidRPr="00047DC5" w:rsidRDefault="00DB72DF" w:rsidP="00047DC5">
      <w:pPr>
        <w:pStyle w:val="Nagwek1"/>
        <w:spacing w:after="0" w:line="360" w:lineRule="auto"/>
        <w:jc w:val="both"/>
        <w:rPr>
          <w:rFonts w:cs="Arial"/>
          <w:kern w:val="24"/>
        </w:rPr>
      </w:pPr>
    </w:p>
    <w:p w14:paraId="7343374B" w14:textId="24C436FD" w:rsidR="00CA5D47" w:rsidRPr="00047DC5" w:rsidRDefault="00CA5D47" w:rsidP="00047DC5">
      <w:pPr>
        <w:pStyle w:val="Nagwek1"/>
        <w:spacing w:after="0" w:line="360" w:lineRule="auto"/>
        <w:rPr>
          <w:rFonts w:cs="Arial"/>
          <w:kern w:val="24"/>
        </w:rPr>
      </w:pPr>
      <w:r w:rsidRPr="00047DC5">
        <w:rPr>
          <w:rFonts w:cs="Arial"/>
          <w:kern w:val="24"/>
        </w:rPr>
        <w:t>§ 1 PRZEDMIOT UMOWY</w:t>
      </w:r>
    </w:p>
    <w:p w14:paraId="74AD1A66" w14:textId="7137F21E" w:rsidR="00CA5D47" w:rsidRPr="00047DC5" w:rsidRDefault="00CA5D47" w:rsidP="00793D7D">
      <w:pPr>
        <w:pStyle w:val="Akapitzlist"/>
        <w:numPr>
          <w:ilvl w:val="0"/>
          <w:numId w:val="1"/>
        </w:numPr>
        <w:spacing w:after="0" w:line="360" w:lineRule="auto"/>
        <w:ind w:left="426" w:hanging="426"/>
        <w:rPr>
          <w:rFonts w:ascii="Calibri" w:eastAsia="Calibri" w:hAnsi="Calibri" w:cs="Calibri"/>
          <w:b/>
          <w:kern w:val="24"/>
          <w:sz w:val="24"/>
        </w:rPr>
      </w:pPr>
      <w:r w:rsidRPr="00047DC5">
        <w:rPr>
          <w:rFonts w:ascii="Calibri" w:eastAsia="Calibri" w:hAnsi="Calibri" w:cs="Arial"/>
          <w:kern w:val="24"/>
          <w:sz w:val="24"/>
          <w:szCs w:val="24"/>
        </w:rPr>
        <w:t>Przedmiotem umowy jest wykonanie zamówienia pn.</w:t>
      </w:r>
      <w:r w:rsidRPr="00047DC5">
        <w:rPr>
          <w:rFonts w:ascii="Calibri" w:eastAsia="Calibri" w:hAnsi="Calibri" w:cs="Arial"/>
          <w:b/>
          <w:kern w:val="24"/>
          <w:sz w:val="24"/>
          <w:szCs w:val="24"/>
        </w:rPr>
        <w:t xml:space="preserve"> </w:t>
      </w:r>
      <w:bookmarkStart w:id="1" w:name="_Hlk189725720"/>
      <w:r w:rsidR="00047DC5" w:rsidRPr="00757801">
        <w:rPr>
          <w:rFonts w:ascii="Calibri" w:hAnsi="Calibri"/>
          <w:b/>
          <w:bCs/>
          <w:color w:val="000000"/>
          <w:kern w:val="24"/>
          <w:sz w:val="24"/>
        </w:rPr>
        <w:t>Dostawa 4 szt. k</w:t>
      </w:r>
      <w:r w:rsidR="00047DC5" w:rsidRPr="00757801">
        <w:rPr>
          <w:rFonts w:ascii="Calibri" w:hAnsi="Calibri" w:cs="Tahoma"/>
          <w:b/>
          <w:kern w:val="24"/>
          <w:sz w:val="24"/>
        </w:rPr>
        <w:t>omór klimatycznych, fitotronowych, z nawilżaczem parowym, do hodowli roślin</w:t>
      </w:r>
      <w:r w:rsidRPr="00047DC5">
        <w:rPr>
          <w:rFonts w:ascii="Calibri" w:eastAsia="Calibri" w:hAnsi="Calibri" w:cs="Calibri"/>
          <w:bCs/>
          <w:kern w:val="24"/>
          <w:sz w:val="24"/>
        </w:rPr>
        <w:t xml:space="preserve">, </w:t>
      </w:r>
      <w:r w:rsidRPr="00047DC5">
        <w:rPr>
          <w:rFonts w:ascii="Calibri" w:eastAsia="Calibri" w:hAnsi="Calibri" w:cs="Calibri"/>
          <w:bCs/>
          <w:kern w:val="24"/>
          <w:sz w:val="24"/>
        </w:rPr>
        <w:lastRenderedPageBreak/>
        <w:t xml:space="preserve">realizowanego </w:t>
      </w:r>
      <w:r w:rsidRPr="00047DC5">
        <w:rPr>
          <w:rFonts w:ascii="Calibri" w:hAnsi="Calibri" w:cs="Arial"/>
          <w:kern w:val="24"/>
          <w:sz w:val="24"/>
        </w:rPr>
        <w:t xml:space="preserve">w ramach projektu </w:t>
      </w:r>
      <w:bookmarkEnd w:id="1"/>
      <w:r w:rsidR="0019778A" w:rsidRPr="00047DC5">
        <w:rPr>
          <w:rFonts w:ascii="Calibri" w:hAnsi="Calibri"/>
          <w:color w:val="000000"/>
          <w:kern w:val="24"/>
          <w:sz w:val="24"/>
          <w:szCs w:val="20"/>
        </w:rPr>
        <w:t>FENX.01.05-IW.01-0013/24 Ochrona czynna dzwonka piłkowanego oraz innych cennych gatunków roślin górskich</w:t>
      </w:r>
      <w:r w:rsidRPr="00047DC5">
        <w:rPr>
          <w:rFonts w:ascii="Calibri" w:eastAsia="Calibri" w:hAnsi="Calibri" w:cs="Arial"/>
          <w:kern w:val="24"/>
          <w:sz w:val="24"/>
          <w:szCs w:val="24"/>
        </w:rPr>
        <w:t xml:space="preserve">, zgodnie ze </w:t>
      </w:r>
      <w:r w:rsidRPr="00047DC5">
        <w:rPr>
          <w:rFonts w:ascii="Calibri" w:hAnsi="Calibri" w:cs="Arial"/>
          <w:kern w:val="24"/>
          <w:sz w:val="24"/>
          <w:szCs w:val="24"/>
        </w:rPr>
        <w:t>złożoną ofertą z</w:t>
      </w:r>
      <w:r w:rsidR="00047DC5">
        <w:rPr>
          <w:rFonts w:ascii="Calibri" w:hAnsi="Calibri" w:cs="Arial"/>
          <w:kern w:val="24"/>
          <w:sz w:val="24"/>
          <w:szCs w:val="24"/>
        </w:rPr>
        <w:t> </w:t>
      </w:r>
      <w:r w:rsidRPr="00047DC5">
        <w:rPr>
          <w:rFonts w:ascii="Calibri" w:hAnsi="Calibri" w:cs="Arial"/>
          <w:kern w:val="24"/>
          <w:sz w:val="24"/>
          <w:szCs w:val="24"/>
        </w:rPr>
        <w:t>dnia ………………….</w:t>
      </w:r>
      <w:r w:rsidR="00047DC5">
        <w:rPr>
          <w:rFonts w:ascii="Calibri" w:hAnsi="Calibri" w:cs="Arial"/>
          <w:kern w:val="24"/>
          <w:sz w:val="24"/>
          <w:szCs w:val="24"/>
        </w:rPr>
        <w:t xml:space="preserve"> </w:t>
      </w:r>
      <w:r w:rsidRPr="00047DC5">
        <w:rPr>
          <w:rFonts w:ascii="Calibri" w:hAnsi="Calibri" w:cs="Arial"/>
          <w:kern w:val="24"/>
          <w:sz w:val="24"/>
          <w:szCs w:val="24"/>
        </w:rPr>
        <w:t>202</w:t>
      </w:r>
      <w:r w:rsidR="00047DC5">
        <w:rPr>
          <w:rFonts w:ascii="Calibri" w:eastAsia="Calibri" w:hAnsi="Calibri" w:cs="Arial"/>
          <w:kern w:val="24"/>
          <w:sz w:val="24"/>
          <w:szCs w:val="24"/>
        </w:rPr>
        <w:t>6</w:t>
      </w:r>
      <w:r w:rsidRPr="00047DC5">
        <w:rPr>
          <w:rFonts w:ascii="Calibri" w:eastAsia="Calibri" w:hAnsi="Calibri" w:cs="Arial"/>
          <w:kern w:val="24"/>
          <w:sz w:val="24"/>
          <w:szCs w:val="24"/>
        </w:rPr>
        <w:t xml:space="preserve"> r. </w:t>
      </w:r>
    </w:p>
    <w:p w14:paraId="6BDCABC8" w14:textId="4E5E5770" w:rsidR="00CA5D47" w:rsidRPr="00047DC5" w:rsidRDefault="00CA5D47" w:rsidP="00793D7D">
      <w:pPr>
        <w:numPr>
          <w:ilvl w:val="0"/>
          <w:numId w:val="1"/>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Przedmiotem </w:t>
      </w:r>
      <w:r w:rsidR="00551049">
        <w:rPr>
          <w:rFonts w:ascii="Calibri" w:hAnsi="Calibri" w:cs="Arial"/>
          <w:kern w:val="24"/>
          <w:sz w:val="24"/>
          <w:szCs w:val="24"/>
        </w:rPr>
        <w:t xml:space="preserve">umowy </w:t>
      </w:r>
      <w:r w:rsidR="0019778A" w:rsidRPr="00047DC5">
        <w:rPr>
          <w:rFonts w:ascii="Calibri" w:hAnsi="Calibri" w:cs="Arial"/>
          <w:kern w:val="24"/>
          <w:sz w:val="24"/>
          <w:szCs w:val="24"/>
        </w:rPr>
        <w:t xml:space="preserve">jest dostawa </w:t>
      </w:r>
      <w:r w:rsidR="00047DC5">
        <w:rPr>
          <w:rFonts w:ascii="Calibri" w:hAnsi="Calibri" w:cs="Arial"/>
          <w:kern w:val="24"/>
          <w:sz w:val="24"/>
          <w:szCs w:val="24"/>
        </w:rPr>
        <w:t xml:space="preserve">4 szt. </w:t>
      </w:r>
      <w:r w:rsidRPr="00047DC5">
        <w:rPr>
          <w:rFonts w:ascii="Calibri" w:hAnsi="Calibri" w:cs="Arial"/>
          <w:kern w:val="24"/>
          <w:sz w:val="24"/>
          <w:szCs w:val="24"/>
        </w:rPr>
        <w:t>następujące</w:t>
      </w:r>
      <w:r w:rsidR="0019778A" w:rsidRPr="00047DC5">
        <w:rPr>
          <w:rFonts w:ascii="Calibri" w:hAnsi="Calibri" w:cs="Arial"/>
          <w:kern w:val="24"/>
          <w:sz w:val="24"/>
          <w:szCs w:val="24"/>
        </w:rPr>
        <w:t>go</w:t>
      </w:r>
      <w:r w:rsidRPr="00047DC5">
        <w:rPr>
          <w:rFonts w:ascii="Calibri" w:hAnsi="Calibri" w:cs="Arial"/>
          <w:kern w:val="24"/>
          <w:sz w:val="24"/>
          <w:szCs w:val="24"/>
        </w:rPr>
        <w:t xml:space="preserve"> urządzenia</w:t>
      </w:r>
      <w:r w:rsidR="0019778A" w:rsidRPr="00047DC5">
        <w:rPr>
          <w:rFonts w:ascii="Calibri" w:hAnsi="Calibri" w:cs="Arial"/>
          <w:kern w:val="24"/>
          <w:sz w:val="24"/>
          <w:szCs w:val="24"/>
        </w:rPr>
        <w:t xml:space="preserve"> …………………………………………………………………</w:t>
      </w:r>
    </w:p>
    <w:p w14:paraId="396BF888" w14:textId="7CA99C17" w:rsidR="00CA5D47" w:rsidRPr="00047DC5" w:rsidRDefault="00CA5D47" w:rsidP="00793D7D">
      <w:pPr>
        <w:numPr>
          <w:ilvl w:val="0"/>
          <w:numId w:val="1"/>
        </w:numPr>
        <w:spacing w:after="0" w:line="360" w:lineRule="auto"/>
        <w:ind w:left="426" w:hanging="426"/>
        <w:rPr>
          <w:rFonts w:ascii="Calibri" w:hAnsi="Calibri" w:cs="Arial"/>
          <w:kern w:val="24"/>
          <w:sz w:val="24"/>
          <w:szCs w:val="24"/>
        </w:rPr>
      </w:pPr>
      <w:r w:rsidRPr="00047DC5">
        <w:rPr>
          <w:rFonts w:ascii="Calibri" w:eastAsia="Calibri" w:hAnsi="Calibri" w:cs="Arial"/>
          <w:kern w:val="24"/>
          <w:sz w:val="24"/>
          <w:szCs w:val="24"/>
        </w:rPr>
        <w:t xml:space="preserve">Wymieniony w ust. 2 </w:t>
      </w:r>
      <w:r w:rsidRPr="00047DC5">
        <w:rPr>
          <w:rFonts w:ascii="Calibri" w:hAnsi="Calibri" w:cs="Arial"/>
          <w:kern w:val="24"/>
          <w:sz w:val="24"/>
          <w:szCs w:val="24"/>
        </w:rPr>
        <w:t>sprzęt</w:t>
      </w:r>
      <w:r w:rsidR="00047DC5">
        <w:rPr>
          <w:rFonts w:ascii="Calibri" w:hAnsi="Calibri" w:cs="Arial"/>
          <w:kern w:val="24"/>
          <w:sz w:val="24"/>
          <w:szCs w:val="24"/>
        </w:rPr>
        <w:t xml:space="preserve"> </w:t>
      </w:r>
      <w:r w:rsidR="00047DC5">
        <w:rPr>
          <w:rFonts w:ascii="Calibri" w:eastAsia="Calibri" w:hAnsi="Calibri" w:cs="Arial"/>
          <w:kern w:val="24"/>
          <w:sz w:val="24"/>
          <w:szCs w:val="24"/>
        </w:rPr>
        <w:t xml:space="preserve">jest </w:t>
      </w:r>
      <w:r w:rsidRPr="00047DC5">
        <w:rPr>
          <w:rFonts w:ascii="Calibri" w:hAnsi="Calibri" w:cs="Arial"/>
          <w:kern w:val="24"/>
          <w:sz w:val="24"/>
          <w:szCs w:val="24"/>
        </w:rPr>
        <w:t>być fabrycznie now</w:t>
      </w:r>
      <w:r w:rsidRPr="00047DC5">
        <w:rPr>
          <w:rFonts w:ascii="Calibri" w:eastAsia="Calibri" w:hAnsi="Calibri" w:cs="Arial"/>
          <w:kern w:val="24"/>
          <w:sz w:val="24"/>
          <w:szCs w:val="24"/>
        </w:rPr>
        <w:t>y, sprawny technicznie, kompletny i</w:t>
      </w:r>
      <w:r w:rsidR="00047DC5">
        <w:rPr>
          <w:rFonts w:ascii="Calibri" w:eastAsia="Calibri" w:hAnsi="Calibri" w:cs="Arial"/>
          <w:kern w:val="24"/>
          <w:sz w:val="24"/>
          <w:szCs w:val="24"/>
        </w:rPr>
        <w:t> </w:t>
      </w:r>
      <w:r w:rsidRPr="00047DC5">
        <w:rPr>
          <w:rFonts w:ascii="Calibri" w:eastAsia="Calibri" w:hAnsi="Calibri" w:cs="Arial"/>
          <w:kern w:val="24"/>
          <w:sz w:val="24"/>
          <w:szCs w:val="24"/>
        </w:rPr>
        <w:t xml:space="preserve">dostarczony </w:t>
      </w:r>
      <w:r w:rsidRPr="00047DC5">
        <w:rPr>
          <w:rFonts w:ascii="Calibri" w:hAnsi="Calibri" w:cs="Arial"/>
          <w:kern w:val="24"/>
          <w:sz w:val="24"/>
          <w:szCs w:val="24"/>
        </w:rPr>
        <w:t xml:space="preserve">w oryginalnym opakowaniu. </w:t>
      </w:r>
      <w:r w:rsidR="00047DC5">
        <w:rPr>
          <w:rFonts w:ascii="Calibri" w:hAnsi="Calibri" w:cs="Arial"/>
          <w:kern w:val="24"/>
          <w:sz w:val="24"/>
          <w:szCs w:val="24"/>
        </w:rPr>
        <w:t>P</w:t>
      </w:r>
      <w:r w:rsidRPr="00047DC5">
        <w:rPr>
          <w:rFonts w:ascii="Calibri" w:hAnsi="Calibri" w:cs="Arial"/>
          <w:kern w:val="24"/>
          <w:sz w:val="24"/>
          <w:szCs w:val="24"/>
        </w:rPr>
        <w:t xml:space="preserve">osiada specyfikację techniczną </w:t>
      </w:r>
      <w:r w:rsidRPr="00047DC5">
        <w:rPr>
          <w:rFonts w:ascii="Calibri" w:eastAsia="Calibri" w:hAnsi="Calibri" w:cs="Arial"/>
          <w:kern w:val="24"/>
          <w:sz w:val="24"/>
          <w:szCs w:val="24"/>
        </w:rPr>
        <w:t xml:space="preserve">oraz </w:t>
      </w:r>
      <w:r w:rsidR="00047DC5">
        <w:rPr>
          <w:rFonts w:ascii="Calibri" w:eastAsia="Calibri" w:hAnsi="Calibri" w:cs="Arial"/>
          <w:kern w:val="24"/>
          <w:sz w:val="24"/>
          <w:szCs w:val="24"/>
        </w:rPr>
        <w:t>jest</w:t>
      </w:r>
      <w:r w:rsidRPr="00047DC5">
        <w:rPr>
          <w:rFonts w:ascii="Calibri" w:hAnsi="Calibri" w:cs="Arial"/>
          <w:kern w:val="24"/>
          <w:sz w:val="24"/>
          <w:szCs w:val="24"/>
        </w:rPr>
        <w:t xml:space="preserve"> wolny od obciążeń prawami osób trzecich.</w:t>
      </w:r>
    </w:p>
    <w:p w14:paraId="4D29C0D0" w14:textId="77777777" w:rsidR="00CA5D47" w:rsidRPr="00047DC5" w:rsidRDefault="00CA5D47" w:rsidP="00793D7D">
      <w:pPr>
        <w:numPr>
          <w:ilvl w:val="0"/>
          <w:numId w:val="1"/>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Dostarczony artykuł powinien odpowiadać adekwatnym normom europejskim </w:t>
      </w:r>
      <w:r w:rsidRPr="00047DC5">
        <w:rPr>
          <w:rFonts w:ascii="Calibri" w:eastAsia="Calibri" w:hAnsi="Calibri" w:cs="Arial"/>
          <w:kern w:val="24"/>
          <w:sz w:val="24"/>
          <w:szCs w:val="24"/>
        </w:rPr>
        <w:t>i </w:t>
      </w:r>
      <w:r w:rsidRPr="00047DC5">
        <w:rPr>
          <w:rFonts w:ascii="Calibri" w:hAnsi="Calibri" w:cs="Arial"/>
          <w:kern w:val="24"/>
          <w:sz w:val="24"/>
          <w:szCs w:val="24"/>
        </w:rPr>
        <w:t>krajowym (lub równoważnym) w sprawie ogólnego bezpieczeństwa produktów.</w:t>
      </w:r>
    </w:p>
    <w:p w14:paraId="4AD77AD0" w14:textId="208CF102" w:rsidR="00047DC5" w:rsidRPr="00551049" w:rsidRDefault="00CA5D47" w:rsidP="00793D7D">
      <w:pPr>
        <w:numPr>
          <w:ilvl w:val="0"/>
          <w:numId w:val="1"/>
        </w:numPr>
        <w:spacing w:after="0" w:line="360" w:lineRule="auto"/>
        <w:ind w:left="426" w:hanging="426"/>
        <w:rPr>
          <w:rFonts w:ascii="Calibri" w:hAnsi="Calibri" w:cs="Arial"/>
          <w:kern w:val="24"/>
          <w:sz w:val="24"/>
          <w:szCs w:val="24"/>
        </w:rPr>
      </w:pPr>
      <w:r w:rsidRPr="00047DC5">
        <w:rPr>
          <w:rFonts w:ascii="Calibri" w:eastAsia="Calibri" w:hAnsi="Calibri" w:cs="Arial"/>
          <w:kern w:val="24"/>
          <w:sz w:val="24"/>
          <w:szCs w:val="24"/>
        </w:rPr>
        <w:t xml:space="preserve">Wykonawca </w:t>
      </w:r>
      <w:r w:rsidRPr="00047DC5">
        <w:rPr>
          <w:rFonts w:ascii="Calibri" w:hAnsi="Calibri" w:cs="Arial"/>
          <w:kern w:val="24"/>
          <w:sz w:val="24"/>
          <w:szCs w:val="24"/>
        </w:rPr>
        <w:t xml:space="preserve">zobowiązany jest do dostarczenia wraz z przedmiotem </w:t>
      </w:r>
      <w:r w:rsidR="00551049">
        <w:rPr>
          <w:rFonts w:ascii="Calibri" w:hAnsi="Calibri" w:cs="Arial"/>
          <w:kern w:val="24"/>
          <w:sz w:val="24"/>
          <w:szCs w:val="24"/>
        </w:rPr>
        <w:t xml:space="preserve">umowy </w:t>
      </w:r>
      <w:r w:rsidRPr="00047DC5">
        <w:rPr>
          <w:rFonts w:ascii="Calibri" w:hAnsi="Calibri" w:cs="Arial"/>
          <w:kern w:val="24"/>
          <w:sz w:val="24"/>
          <w:szCs w:val="24"/>
        </w:rPr>
        <w:t xml:space="preserve">dokumentów potwierdzających zgodność </w:t>
      </w:r>
      <w:r w:rsidRPr="00551049">
        <w:rPr>
          <w:rFonts w:ascii="Calibri" w:hAnsi="Calibri" w:cs="Arial"/>
          <w:kern w:val="24"/>
          <w:sz w:val="24"/>
          <w:szCs w:val="24"/>
        </w:rPr>
        <w:t>parametrów technicznych urządzenia</w:t>
      </w:r>
      <w:r w:rsidRPr="00551049">
        <w:rPr>
          <w:rFonts w:ascii="Calibri" w:eastAsia="Calibri" w:hAnsi="Calibri" w:cs="Arial"/>
          <w:kern w:val="24"/>
          <w:sz w:val="24"/>
          <w:szCs w:val="24"/>
        </w:rPr>
        <w:t xml:space="preserve"> z opisem </w:t>
      </w:r>
      <w:r w:rsidRPr="00551049">
        <w:rPr>
          <w:rFonts w:ascii="Calibri" w:hAnsi="Calibri" w:cs="Arial"/>
          <w:kern w:val="24"/>
          <w:sz w:val="24"/>
          <w:szCs w:val="24"/>
        </w:rPr>
        <w:t>przedmiotu zamówienia</w:t>
      </w:r>
      <w:r w:rsidR="00047DC5" w:rsidRPr="00551049">
        <w:rPr>
          <w:rFonts w:ascii="Calibri" w:hAnsi="Calibri" w:cs="Arial"/>
          <w:kern w:val="24"/>
          <w:sz w:val="24"/>
          <w:szCs w:val="24"/>
        </w:rPr>
        <w:t>, np. kart producenta.</w:t>
      </w:r>
    </w:p>
    <w:p w14:paraId="1EA3F4D7" w14:textId="47030AB7" w:rsidR="00047DC5" w:rsidRPr="00551049" w:rsidRDefault="00047DC5" w:rsidP="00793D7D">
      <w:pPr>
        <w:numPr>
          <w:ilvl w:val="0"/>
          <w:numId w:val="1"/>
        </w:numPr>
        <w:spacing w:after="0" w:line="360" w:lineRule="auto"/>
        <w:ind w:left="426" w:hanging="426"/>
        <w:rPr>
          <w:rFonts w:ascii="Calibri" w:hAnsi="Calibri" w:cs="Arial"/>
          <w:kern w:val="24"/>
          <w:sz w:val="24"/>
          <w:szCs w:val="24"/>
        </w:rPr>
      </w:pPr>
      <w:r w:rsidRPr="00551049">
        <w:rPr>
          <w:rFonts w:ascii="Calibri" w:hAnsi="Calibri" w:cs="Arial"/>
          <w:kern w:val="24"/>
          <w:sz w:val="24"/>
          <w:szCs w:val="24"/>
        </w:rPr>
        <w:t xml:space="preserve">Przedmiotem </w:t>
      </w:r>
      <w:r w:rsidR="00551049" w:rsidRPr="00551049">
        <w:rPr>
          <w:rFonts w:ascii="Calibri" w:hAnsi="Calibri" w:cs="Arial"/>
          <w:kern w:val="24"/>
          <w:sz w:val="24"/>
          <w:szCs w:val="24"/>
        </w:rPr>
        <w:t xml:space="preserve">umowy </w:t>
      </w:r>
      <w:r w:rsidRPr="00551049">
        <w:rPr>
          <w:rFonts w:ascii="Calibri" w:hAnsi="Calibri" w:cs="Arial"/>
          <w:kern w:val="24"/>
          <w:sz w:val="24"/>
          <w:szCs w:val="24"/>
        </w:rPr>
        <w:t>jest d</w:t>
      </w:r>
      <w:r w:rsidRPr="00551049">
        <w:rPr>
          <w:rFonts w:ascii="Calibri" w:hAnsi="Calibri" w:cs="Tahoma"/>
          <w:kern w:val="24"/>
          <w:sz w:val="24"/>
        </w:rPr>
        <w:t xml:space="preserve">ostawa z rozładunkiem, wniesieniem, montażem, pierwszym uruchomieniem i szkoleniem maksymalnie 3 pracowników Zamawiającego; przewidywany czas szkolenia: </w:t>
      </w:r>
      <w:r w:rsidR="00551049" w:rsidRPr="00551049">
        <w:rPr>
          <w:rFonts w:ascii="Calibri" w:hAnsi="Calibri" w:cs="Tahoma"/>
          <w:kern w:val="24"/>
          <w:sz w:val="24"/>
        </w:rPr>
        <w:t>1</w:t>
      </w:r>
      <w:r w:rsidRPr="00551049">
        <w:rPr>
          <w:rFonts w:ascii="Calibri" w:hAnsi="Calibri" w:cs="Tahoma"/>
          <w:kern w:val="24"/>
          <w:sz w:val="24"/>
        </w:rPr>
        <w:t xml:space="preserve"> godz.</w:t>
      </w:r>
    </w:p>
    <w:p w14:paraId="349649C7" w14:textId="2DF41D94" w:rsidR="00047DC5" w:rsidRPr="00551049" w:rsidRDefault="00047DC5" w:rsidP="00793D7D">
      <w:pPr>
        <w:numPr>
          <w:ilvl w:val="0"/>
          <w:numId w:val="1"/>
        </w:numPr>
        <w:spacing w:after="0" w:line="360" w:lineRule="auto"/>
        <w:ind w:left="426" w:hanging="426"/>
        <w:rPr>
          <w:rFonts w:ascii="Calibri" w:hAnsi="Calibri" w:cs="Arial"/>
          <w:kern w:val="24"/>
          <w:sz w:val="24"/>
          <w:szCs w:val="24"/>
        </w:rPr>
      </w:pPr>
      <w:bookmarkStart w:id="2" w:name="_Hlk182507336"/>
      <w:r w:rsidRPr="00551049">
        <w:rPr>
          <w:rFonts w:ascii="Calibri" w:hAnsi="Calibri" w:cs="Arial"/>
          <w:bCs/>
          <w:kern w:val="24"/>
          <w:sz w:val="24"/>
        </w:rPr>
        <w:t xml:space="preserve">Miejsce dostawy i montażu przedmiotu </w:t>
      </w:r>
      <w:r w:rsidR="00551049" w:rsidRPr="00551049">
        <w:rPr>
          <w:rFonts w:ascii="Calibri" w:hAnsi="Calibri" w:cs="Arial"/>
          <w:bCs/>
          <w:kern w:val="24"/>
          <w:sz w:val="24"/>
        </w:rPr>
        <w:t>umowy</w:t>
      </w:r>
      <w:r w:rsidRPr="00551049">
        <w:rPr>
          <w:rFonts w:ascii="Calibri" w:hAnsi="Calibri" w:cs="Arial"/>
          <w:bCs/>
          <w:kern w:val="24"/>
          <w:sz w:val="24"/>
        </w:rPr>
        <w:t xml:space="preserve">: </w:t>
      </w:r>
      <w:bookmarkEnd w:id="2"/>
      <w:r w:rsidRPr="00551049">
        <w:rPr>
          <w:rFonts w:ascii="Calibri" w:hAnsi="Calibri" w:cs="Arial"/>
          <w:bCs/>
          <w:kern w:val="24"/>
          <w:sz w:val="24"/>
        </w:rPr>
        <w:t>Centrum Badań i Ochrony Roślin Górskich, Instytut Ochrony Przyrody PAN; ul. Antałówka 13, 34-500 Zakopane</w:t>
      </w:r>
      <w:r w:rsidRPr="00551049">
        <w:rPr>
          <w:rFonts w:ascii="Calibri" w:hAnsi="Calibri" w:cs="Arial"/>
          <w:kern w:val="24"/>
          <w:sz w:val="24"/>
        </w:rPr>
        <w:t>.</w:t>
      </w:r>
    </w:p>
    <w:p w14:paraId="36435910" w14:textId="77777777" w:rsidR="00CA5D47" w:rsidRPr="00047DC5" w:rsidRDefault="00CA5D47" w:rsidP="00047DC5">
      <w:pPr>
        <w:spacing w:after="0" w:line="360" w:lineRule="auto"/>
        <w:ind w:left="50"/>
        <w:jc w:val="both"/>
        <w:rPr>
          <w:rFonts w:ascii="Calibri" w:hAnsi="Calibri" w:cs="Arial"/>
          <w:kern w:val="24"/>
          <w:sz w:val="24"/>
          <w:szCs w:val="24"/>
        </w:rPr>
      </w:pPr>
      <w:r w:rsidRPr="00047DC5">
        <w:rPr>
          <w:rFonts w:ascii="Calibri" w:eastAsia="Calibri" w:hAnsi="Calibri" w:cs="Arial"/>
          <w:b/>
          <w:kern w:val="24"/>
          <w:sz w:val="24"/>
          <w:szCs w:val="24"/>
        </w:rPr>
        <w:t xml:space="preserve"> </w:t>
      </w:r>
    </w:p>
    <w:p w14:paraId="50BC9CAB" w14:textId="1FEAB832" w:rsidR="00CA5D47" w:rsidRPr="00047DC5" w:rsidRDefault="00CA5D47" w:rsidP="00047DC5">
      <w:pPr>
        <w:pStyle w:val="Nagwek1"/>
        <w:spacing w:after="0" w:line="360" w:lineRule="auto"/>
        <w:ind w:left="0" w:firstLine="0"/>
        <w:rPr>
          <w:rFonts w:cs="Arial"/>
          <w:kern w:val="24"/>
        </w:rPr>
      </w:pPr>
      <w:r w:rsidRPr="00047DC5">
        <w:rPr>
          <w:rFonts w:cs="Arial"/>
          <w:kern w:val="24"/>
        </w:rPr>
        <w:t>§ 2 ODBIÓR PRZEDMIOTU UMOWY</w:t>
      </w:r>
    </w:p>
    <w:p w14:paraId="6ED32E80" w14:textId="2E40F27C" w:rsidR="00CA5D47" w:rsidRPr="00047DC5" w:rsidRDefault="00CA5D47" w:rsidP="00793D7D">
      <w:pPr>
        <w:numPr>
          <w:ilvl w:val="0"/>
          <w:numId w:val="2"/>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Zamawiający zastrzega sobie prawo odmowy dokonania odbi</w:t>
      </w:r>
      <w:r w:rsidRPr="00047DC5">
        <w:rPr>
          <w:rFonts w:ascii="Calibri" w:eastAsia="Calibri" w:hAnsi="Calibri" w:cs="Arial"/>
          <w:kern w:val="24"/>
          <w:sz w:val="24"/>
          <w:szCs w:val="24"/>
        </w:rPr>
        <w:t>oru przedmiotu umowy, w</w:t>
      </w:r>
      <w:r w:rsidR="00047DC5">
        <w:rPr>
          <w:rFonts w:ascii="Calibri" w:eastAsia="Calibri" w:hAnsi="Calibri" w:cs="Arial"/>
          <w:kern w:val="24"/>
          <w:sz w:val="24"/>
          <w:szCs w:val="24"/>
        </w:rPr>
        <w:t> </w:t>
      </w:r>
      <w:r w:rsidRPr="00047DC5">
        <w:rPr>
          <w:rFonts w:ascii="Calibri" w:hAnsi="Calibri" w:cs="Arial"/>
          <w:kern w:val="24"/>
          <w:sz w:val="24"/>
          <w:szCs w:val="24"/>
        </w:rPr>
        <w:t xml:space="preserve">szczególności jeżeli zachodzi co najmniej jedna z poniższych okoliczności: </w:t>
      </w:r>
      <w:r w:rsidRPr="00047DC5">
        <w:rPr>
          <w:rFonts w:ascii="Calibri" w:eastAsia="Calibri" w:hAnsi="Calibri" w:cs="Arial"/>
          <w:kern w:val="24"/>
          <w:sz w:val="24"/>
          <w:szCs w:val="24"/>
        </w:rPr>
        <w:t xml:space="preserve"> </w:t>
      </w:r>
    </w:p>
    <w:p w14:paraId="2C31C8A2" w14:textId="05D3FF5B" w:rsidR="00CA5D47" w:rsidRPr="00047DC5" w:rsidRDefault="00CA5D47" w:rsidP="00551049">
      <w:pPr>
        <w:pStyle w:val="Akapitzlist"/>
        <w:numPr>
          <w:ilvl w:val="1"/>
          <w:numId w:val="2"/>
        </w:numPr>
        <w:spacing w:after="0" w:line="360" w:lineRule="auto"/>
        <w:ind w:left="851" w:hanging="425"/>
        <w:rPr>
          <w:rFonts w:ascii="Calibri" w:hAnsi="Calibri" w:cs="Arial"/>
          <w:kern w:val="24"/>
          <w:sz w:val="24"/>
          <w:szCs w:val="24"/>
        </w:rPr>
      </w:pPr>
      <w:r w:rsidRPr="00047DC5">
        <w:rPr>
          <w:rFonts w:ascii="Calibri" w:hAnsi="Calibri" w:cs="Arial"/>
          <w:kern w:val="24"/>
          <w:sz w:val="24"/>
          <w:szCs w:val="24"/>
        </w:rPr>
        <w:t xml:space="preserve">przedmiot umowy nie posiada parametrów lub cech zgodnych ze złożoną ofertą Wykonawcy lub </w:t>
      </w:r>
      <w:r w:rsidR="0019778A" w:rsidRPr="00047DC5">
        <w:rPr>
          <w:rFonts w:ascii="Calibri" w:hAnsi="Calibri" w:cs="Arial"/>
          <w:kern w:val="24"/>
          <w:sz w:val="24"/>
          <w:szCs w:val="24"/>
        </w:rPr>
        <w:t>specyfikacją zawartą w treści zapytania</w:t>
      </w:r>
      <w:r w:rsidRPr="00047DC5">
        <w:rPr>
          <w:rFonts w:ascii="Calibri" w:hAnsi="Calibri" w:cs="Arial"/>
          <w:kern w:val="24"/>
          <w:sz w:val="24"/>
          <w:szCs w:val="24"/>
        </w:rPr>
        <w:t>;</w:t>
      </w:r>
    </w:p>
    <w:p w14:paraId="2352F662" w14:textId="77777777" w:rsidR="00CA5D47" w:rsidRPr="00047DC5" w:rsidRDefault="00CA5D47" w:rsidP="00551049">
      <w:pPr>
        <w:pStyle w:val="Akapitzlist"/>
        <w:numPr>
          <w:ilvl w:val="1"/>
          <w:numId w:val="2"/>
        </w:numPr>
        <w:spacing w:after="0" w:line="360" w:lineRule="auto"/>
        <w:ind w:left="851" w:hanging="425"/>
        <w:rPr>
          <w:rFonts w:ascii="Calibri" w:hAnsi="Calibri" w:cs="Arial"/>
          <w:kern w:val="24"/>
          <w:sz w:val="24"/>
          <w:szCs w:val="24"/>
        </w:rPr>
      </w:pPr>
      <w:r w:rsidRPr="00047DC5">
        <w:rPr>
          <w:rFonts w:ascii="Calibri" w:hAnsi="Calibri" w:cs="Arial"/>
          <w:kern w:val="24"/>
          <w:sz w:val="24"/>
          <w:szCs w:val="24"/>
        </w:rPr>
        <w:t>pomimo próby uruchomienia urządzenie nie działa lub działa nieprawidłowo;</w:t>
      </w:r>
    </w:p>
    <w:p w14:paraId="35FC0C2A" w14:textId="77777777" w:rsidR="00CA5D47" w:rsidRPr="00047DC5" w:rsidRDefault="00CA5D47" w:rsidP="00551049">
      <w:pPr>
        <w:pStyle w:val="Akapitzlist"/>
        <w:numPr>
          <w:ilvl w:val="1"/>
          <w:numId w:val="2"/>
        </w:numPr>
        <w:spacing w:after="0" w:line="360" w:lineRule="auto"/>
        <w:ind w:left="851" w:hanging="425"/>
        <w:rPr>
          <w:rFonts w:ascii="Calibri" w:hAnsi="Calibri" w:cs="Arial"/>
          <w:kern w:val="24"/>
          <w:sz w:val="24"/>
          <w:szCs w:val="24"/>
        </w:rPr>
      </w:pPr>
      <w:r w:rsidRPr="00047DC5">
        <w:rPr>
          <w:rFonts w:ascii="Calibri" w:hAnsi="Calibri" w:cs="Arial"/>
          <w:kern w:val="24"/>
          <w:sz w:val="24"/>
          <w:szCs w:val="24"/>
        </w:rPr>
        <w:t>Wykonawca nie doręczył Zamawiającemu wymaganej dokumentacji;</w:t>
      </w:r>
    </w:p>
    <w:p w14:paraId="4C5C2EC0" w14:textId="32C1381D" w:rsidR="00CA5D47" w:rsidRPr="00047DC5" w:rsidRDefault="00CA5D47" w:rsidP="00551049">
      <w:pPr>
        <w:pStyle w:val="Akapitzlist"/>
        <w:numPr>
          <w:ilvl w:val="1"/>
          <w:numId w:val="2"/>
        </w:numPr>
        <w:spacing w:after="0" w:line="360" w:lineRule="auto"/>
        <w:ind w:left="851" w:hanging="425"/>
        <w:rPr>
          <w:rFonts w:ascii="Calibri" w:hAnsi="Calibri" w:cs="Arial"/>
          <w:kern w:val="24"/>
          <w:sz w:val="24"/>
          <w:szCs w:val="24"/>
        </w:rPr>
      </w:pPr>
      <w:r w:rsidRPr="00047DC5">
        <w:rPr>
          <w:rFonts w:ascii="Calibri" w:hAnsi="Calibri" w:cs="Arial"/>
          <w:kern w:val="24"/>
          <w:sz w:val="24"/>
          <w:szCs w:val="24"/>
        </w:rPr>
        <w:t>Zamawiający stwierdził inne wady przedmiotu umowy.</w:t>
      </w:r>
      <w:r w:rsidRPr="00047DC5">
        <w:rPr>
          <w:rFonts w:ascii="Calibri" w:eastAsia="Calibri" w:hAnsi="Calibri" w:cs="Arial"/>
          <w:kern w:val="24"/>
          <w:sz w:val="24"/>
          <w:szCs w:val="24"/>
        </w:rPr>
        <w:t xml:space="preserve"> </w:t>
      </w:r>
    </w:p>
    <w:p w14:paraId="077A4CD4" w14:textId="0F214A22" w:rsidR="00CA5D47" w:rsidRPr="00047DC5" w:rsidRDefault="00CA5D47" w:rsidP="00793D7D">
      <w:pPr>
        <w:numPr>
          <w:ilvl w:val="0"/>
          <w:numId w:val="2"/>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Odbiór będzie uznany za dokonany przez Zamawiającego tylko wówczas, gdy protokół odbioru zostanie </w:t>
      </w:r>
      <w:r w:rsidRPr="00047DC5">
        <w:rPr>
          <w:rFonts w:ascii="Calibri" w:eastAsia="Calibri" w:hAnsi="Calibri" w:cs="Arial"/>
          <w:kern w:val="24"/>
          <w:sz w:val="24"/>
          <w:szCs w:val="24"/>
        </w:rPr>
        <w:t xml:space="preserve">przez niego podpisany </w:t>
      </w:r>
      <w:r w:rsidRPr="00047DC5">
        <w:rPr>
          <w:rFonts w:ascii="Calibri" w:hAnsi="Calibri" w:cs="Arial"/>
          <w:kern w:val="24"/>
          <w:sz w:val="24"/>
          <w:szCs w:val="24"/>
        </w:rPr>
        <w:t>bez uwag i zastrzeżeń.</w:t>
      </w:r>
      <w:r w:rsidRPr="00047DC5">
        <w:rPr>
          <w:rFonts w:ascii="Calibri" w:eastAsia="Calibri" w:hAnsi="Calibri" w:cs="Arial"/>
          <w:kern w:val="24"/>
          <w:sz w:val="24"/>
          <w:szCs w:val="24"/>
        </w:rPr>
        <w:t xml:space="preserve"> </w:t>
      </w:r>
    </w:p>
    <w:p w14:paraId="79E202A8" w14:textId="0B9DB95E" w:rsidR="00CA5D47" w:rsidRPr="00047DC5" w:rsidRDefault="00CA5D47" w:rsidP="00793D7D">
      <w:pPr>
        <w:numPr>
          <w:ilvl w:val="0"/>
          <w:numId w:val="2"/>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W przypadku odmowy podpisania przez Zamawiającego protokołu odbioru </w:t>
      </w:r>
      <w:r w:rsidRPr="00047DC5">
        <w:rPr>
          <w:rFonts w:ascii="Calibri" w:eastAsia="Calibri" w:hAnsi="Calibri" w:cs="Arial"/>
          <w:kern w:val="24"/>
          <w:sz w:val="24"/>
          <w:szCs w:val="24"/>
        </w:rPr>
        <w:t xml:space="preserve">ze </w:t>
      </w:r>
      <w:r w:rsidRPr="00047DC5">
        <w:rPr>
          <w:rFonts w:ascii="Calibri" w:hAnsi="Calibri" w:cs="Arial"/>
          <w:kern w:val="24"/>
          <w:sz w:val="24"/>
          <w:szCs w:val="24"/>
        </w:rPr>
        <w:t xml:space="preserve">względu na okoliczności wskazane w </w:t>
      </w:r>
      <w:r w:rsidR="0019778A" w:rsidRPr="00047DC5">
        <w:rPr>
          <w:rFonts w:ascii="Calibri" w:hAnsi="Calibri" w:cs="Arial"/>
          <w:kern w:val="24"/>
          <w:sz w:val="24"/>
          <w:szCs w:val="24"/>
        </w:rPr>
        <w:t>ust</w:t>
      </w:r>
      <w:r w:rsidRPr="00047DC5">
        <w:rPr>
          <w:rFonts w:ascii="Calibri" w:hAnsi="Calibri" w:cs="Arial"/>
          <w:kern w:val="24"/>
          <w:sz w:val="24"/>
          <w:szCs w:val="24"/>
        </w:rPr>
        <w:t>. 1, Zamawiający na piśmie przedstawi oświadczenie co do przyczyn odmowy odbioru z wyznaczeniem terminu nie krótszego niż</w:t>
      </w:r>
      <w:r w:rsidRPr="00047DC5">
        <w:rPr>
          <w:rFonts w:ascii="Calibri" w:eastAsia="Calibri" w:hAnsi="Calibri" w:cs="Arial"/>
          <w:kern w:val="24"/>
          <w:sz w:val="24"/>
          <w:szCs w:val="24"/>
        </w:rPr>
        <w:t xml:space="preserve"> </w:t>
      </w:r>
      <w:r w:rsidRPr="00047DC5">
        <w:rPr>
          <w:rFonts w:ascii="Calibri" w:hAnsi="Calibri" w:cs="Arial"/>
          <w:kern w:val="24"/>
          <w:sz w:val="24"/>
          <w:szCs w:val="24"/>
        </w:rPr>
        <w:t xml:space="preserve">3 dni i nie </w:t>
      </w:r>
      <w:r w:rsidRPr="00047DC5">
        <w:rPr>
          <w:rFonts w:ascii="Calibri" w:hAnsi="Calibri" w:cs="Arial"/>
          <w:kern w:val="24"/>
          <w:sz w:val="24"/>
          <w:szCs w:val="24"/>
        </w:rPr>
        <w:lastRenderedPageBreak/>
        <w:t xml:space="preserve">dłuższego niż 5 dni, na usunięcie wad, usterek lub braków </w:t>
      </w:r>
      <w:r w:rsidRPr="00047DC5">
        <w:rPr>
          <w:rFonts w:ascii="Calibri" w:eastAsia="Calibri" w:hAnsi="Calibri" w:cs="Arial"/>
          <w:kern w:val="24"/>
          <w:sz w:val="24"/>
          <w:szCs w:val="24"/>
        </w:rPr>
        <w:t xml:space="preserve">stwierdzonych w toku odbioru i poleci Wykonawcy ponowne dostarczenie przedmiotu umowy. </w:t>
      </w:r>
    </w:p>
    <w:p w14:paraId="6E8CD639" w14:textId="2519A58F" w:rsidR="00CA5D47" w:rsidRPr="00047DC5" w:rsidRDefault="00CA5D47" w:rsidP="00793D7D">
      <w:pPr>
        <w:numPr>
          <w:ilvl w:val="0"/>
          <w:numId w:val="2"/>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Po dokonaniu odmowy </w:t>
      </w:r>
      <w:r w:rsidR="00BA7CBD" w:rsidRPr="00047DC5">
        <w:rPr>
          <w:rFonts w:ascii="Calibri" w:hAnsi="Calibri" w:cs="Arial"/>
          <w:kern w:val="24"/>
          <w:sz w:val="24"/>
          <w:szCs w:val="24"/>
        </w:rPr>
        <w:t>o</w:t>
      </w:r>
      <w:r w:rsidRPr="00047DC5">
        <w:rPr>
          <w:rFonts w:ascii="Calibri" w:hAnsi="Calibri" w:cs="Arial"/>
          <w:kern w:val="24"/>
          <w:sz w:val="24"/>
          <w:szCs w:val="24"/>
        </w:rPr>
        <w:t xml:space="preserve">dbioru przez Zamawiającego, Wykonawca w terminie określonym przez Zamawiającego przedstawi Zamawiającemu do ponownego </w:t>
      </w:r>
      <w:r w:rsidR="00BA7CBD" w:rsidRPr="00047DC5">
        <w:rPr>
          <w:rFonts w:ascii="Calibri" w:eastAsia="Calibri" w:hAnsi="Calibri" w:cs="Arial"/>
          <w:kern w:val="24"/>
          <w:sz w:val="24"/>
          <w:szCs w:val="24"/>
        </w:rPr>
        <w:t>o</w:t>
      </w:r>
      <w:r w:rsidRPr="00047DC5">
        <w:rPr>
          <w:rFonts w:ascii="Calibri" w:eastAsia="Calibri" w:hAnsi="Calibri" w:cs="Arial"/>
          <w:kern w:val="24"/>
          <w:sz w:val="24"/>
          <w:szCs w:val="24"/>
        </w:rPr>
        <w:t xml:space="preserve">dbioru </w:t>
      </w:r>
      <w:r w:rsidR="00BA7CBD" w:rsidRPr="00047DC5">
        <w:rPr>
          <w:rFonts w:ascii="Calibri" w:eastAsia="Calibri" w:hAnsi="Calibri" w:cs="Arial"/>
          <w:kern w:val="24"/>
          <w:sz w:val="24"/>
          <w:szCs w:val="24"/>
        </w:rPr>
        <w:t>p</w:t>
      </w:r>
      <w:r w:rsidRPr="00047DC5">
        <w:rPr>
          <w:rFonts w:ascii="Calibri" w:eastAsia="Calibri" w:hAnsi="Calibri" w:cs="Arial"/>
          <w:kern w:val="24"/>
          <w:sz w:val="24"/>
          <w:szCs w:val="24"/>
        </w:rPr>
        <w:t xml:space="preserve">rzedmiot </w:t>
      </w:r>
      <w:r w:rsidR="00BA7CBD" w:rsidRPr="00047DC5">
        <w:rPr>
          <w:rFonts w:ascii="Calibri" w:eastAsia="Calibri" w:hAnsi="Calibri" w:cs="Arial"/>
          <w:kern w:val="24"/>
          <w:sz w:val="24"/>
          <w:szCs w:val="24"/>
        </w:rPr>
        <w:t>u</w:t>
      </w:r>
      <w:r w:rsidRPr="00047DC5">
        <w:rPr>
          <w:rFonts w:ascii="Calibri" w:eastAsia="Calibri" w:hAnsi="Calibri" w:cs="Arial"/>
          <w:kern w:val="24"/>
          <w:sz w:val="24"/>
          <w:szCs w:val="24"/>
        </w:rPr>
        <w:t xml:space="preserve">mowy z </w:t>
      </w:r>
      <w:r w:rsidRPr="00047DC5">
        <w:rPr>
          <w:rFonts w:ascii="Calibri" w:hAnsi="Calibri" w:cs="Arial"/>
          <w:kern w:val="24"/>
          <w:sz w:val="24"/>
          <w:szCs w:val="24"/>
        </w:rPr>
        <w:t xml:space="preserve">usuniętymi nieprawidłowościami. </w:t>
      </w:r>
      <w:r w:rsidRPr="00047DC5">
        <w:rPr>
          <w:rFonts w:ascii="Calibri" w:eastAsia="Calibri" w:hAnsi="Calibri" w:cs="Arial"/>
          <w:kern w:val="24"/>
          <w:sz w:val="24"/>
          <w:szCs w:val="24"/>
        </w:rPr>
        <w:t xml:space="preserve"> </w:t>
      </w:r>
    </w:p>
    <w:p w14:paraId="2C0337D4" w14:textId="39EE239D" w:rsidR="00CA5D47" w:rsidRPr="00047DC5" w:rsidRDefault="00CA5D47" w:rsidP="00793D7D">
      <w:pPr>
        <w:numPr>
          <w:ilvl w:val="0"/>
          <w:numId w:val="2"/>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Jeżeli Zamawiający ponownie odmówi </w:t>
      </w:r>
      <w:r w:rsidR="00BA7CBD" w:rsidRPr="00047DC5">
        <w:rPr>
          <w:rFonts w:ascii="Calibri" w:hAnsi="Calibri" w:cs="Arial"/>
          <w:kern w:val="24"/>
          <w:sz w:val="24"/>
          <w:szCs w:val="24"/>
        </w:rPr>
        <w:t>o</w:t>
      </w:r>
      <w:r w:rsidRPr="00047DC5">
        <w:rPr>
          <w:rFonts w:ascii="Calibri" w:hAnsi="Calibri" w:cs="Arial"/>
          <w:kern w:val="24"/>
          <w:sz w:val="24"/>
          <w:szCs w:val="24"/>
        </w:rPr>
        <w:t xml:space="preserve">dbioru </w:t>
      </w:r>
      <w:r w:rsidR="00BA7CBD" w:rsidRPr="00047DC5">
        <w:rPr>
          <w:rFonts w:ascii="Calibri" w:hAnsi="Calibri" w:cs="Arial"/>
          <w:kern w:val="24"/>
          <w:sz w:val="24"/>
          <w:szCs w:val="24"/>
        </w:rPr>
        <w:t>p</w:t>
      </w:r>
      <w:r w:rsidRPr="00047DC5">
        <w:rPr>
          <w:rFonts w:ascii="Calibri" w:hAnsi="Calibri" w:cs="Arial"/>
          <w:kern w:val="24"/>
          <w:sz w:val="24"/>
          <w:szCs w:val="24"/>
        </w:rPr>
        <w:t xml:space="preserve">rzedmiotu umowy, ze względu </w:t>
      </w:r>
      <w:r w:rsidRPr="00047DC5">
        <w:rPr>
          <w:rFonts w:ascii="Calibri" w:eastAsia="Calibri" w:hAnsi="Calibri" w:cs="Arial"/>
          <w:kern w:val="24"/>
          <w:sz w:val="24"/>
          <w:szCs w:val="24"/>
        </w:rPr>
        <w:t xml:space="preserve">na </w:t>
      </w:r>
      <w:r w:rsidRPr="00047DC5">
        <w:rPr>
          <w:rFonts w:ascii="Calibri" w:hAnsi="Calibri" w:cs="Arial"/>
          <w:kern w:val="24"/>
          <w:sz w:val="24"/>
          <w:szCs w:val="24"/>
        </w:rPr>
        <w:t xml:space="preserve">okoliczności wskazane w </w:t>
      </w:r>
      <w:r w:rsidR="00BA7CBD" w:rsidRPr="00047DC5">
        <w:rPr>
          <w:rFonts w:ascii="Calibri" w:hAnsi="Calibri" w:cs="Arial"/>
          <w:kern w:val="24"/>
          <w:sz w:val="24"/>
          <w:szCs w:val="24"/>
        </w:rPr>
        <w:t>us</w:t>
      </w:r>
      <w:r w:rsidRPr="00047DC5">
        <w:rPr>
          <w:rFonts w:ascii="Calibri" w:eastAsia="Calibri" w:hAnsi="Calibri" w:cs="Arial"/>
          <w:kern w:val="24"/>
          <w:sz w:val="24"/>
          <w:szCs w:val="24"/>
        </w:rPr>
        <w:t>t. 1</w:t>
      </w:r>
      <w:r w:rsidRPr="00047DC5">
        <w:rPr>
          <w:rFonts w:ascii="Calibri" w:hAnsi="Calibri" w:cs="Arial"/>
          <w:kern w:val="24"/>
          <w:sz w:val="24"/>
          <w:szCs w:val="24"/>
        </w:rPr>
        <w:t xml:space="preserve">, Zamawiający będzie miał prawo do odstąpienia </w:t>
      </w:r>
      <w:r w:rsidRPr="00047DC5">
        <w:rPr>
          <w:rFonts w:ascii="Calibri" w:eastAsia="Calibri" w:hAnsi="Calibri" w:cs="Arial"/>
          <w:kern w:val="24"/>
          <w:sz w:val="24"/>
          <w:szCs w:val="24"/>
        </w:rPr>
        <w:t xml:space="preserve">od umowy w trybie natychmiastowym. </w:t>
      </w:r>
    </w:p>
    <w:p w14:paraId="128181E1" w14:textId="05D349C8" w:rsidR="00CA5D47" w:rsidRPr="00047DC5" w:rsidRDefault="00CA5D47" w:rsidP="00793D7D">
      <w:pPr>
        <w:numPr>
          <w:ilvl w:val="0"/>
          <w:numId w:val="2"/>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Własność odebranego przez Zamawiającego przedmiotu zamówienia</w:t>
      </w:r>
      <w:r w:rsidRPr="00047DC5">
        <w:rPr>
          <w:rFonts w:ascii="Calibri" w:eastAsia="Calibri" w:hAnsi="Calibri" w:cs="Arial"/>
          <w:kern w:val="24"/>
          <w:sz w:val="24"/>
          <w:szCs w:val="24"/>
        </w:rPr>
        <w:t xml:space="preserve"> przechodzi na </w:t>
      </w:r>
      <w:r w:rsidRPr="00047DC5">
        <w:rPr>
          <w:rFonts w:ascii="Calibri" w:hAnsi="Calibri" w:cs="Arial"/>
          <w:kern w:val="24"/>
          <w:sz w:val="24"/>
          <w:szCs w:val="24"/>
        </w:rPr>
        <w:t>Zamawiającego z</w:t>
      </w:r>
      <w:r w:rsidR="0019778A" w:rsidRPr="00047DC5">
        <w:rPr>
          <w:rFonts w:ascii="Calibri" w:eastAsia="Calibri" w:hAnsi="Calibri" w:cs="Arial"/>
          <w:kern w:val="24"/>
          <w:sz w:val="24"/>
          <w:szCs w:val="24"/>
        </w:rPr>
        <w:t> </w:t>
      </w:r>
      <w:r w:rsidRPr="00047DC5">
        <w:rPr>
          <w:rFonts w:ascii="Calibri" w:hAnsi="Calibri" w:cs="Arial"/>
          <w:kern w:val="24"/>
          <w:sz w:val="24"/>
          <w:szCs w:val="24"/>
        </w:rPr>
        <w:t xml:space="preserve">chwilą podpisania przez </w:t>
      </w:r>
      <w:r w:rsidRPr="00047DC5">
        <w:rPr>
          <w:rFonts w:ascii="Calibri" w:eastAsia="Calibri" w:hAnsi="Calibri" w:cs="Arial"/>
          <w:kern w:val="24"/>
          <w:sz w:val="24"/>
          <w:szCs w:val="24"/>
        </w:rPr>
        <w:t xml:space="preserve">niego </w:t>
      </w:r>
      <w:r w:rsidR="00BA7CBD" w:rsidRPr="00047DC5">
        <w:rPr>
          <w:rFonts w:ascii="Calibri" w:hAnsi="Calibri" w:cs="Arial"/>
          <w:kern w:val="24"/>
          <w:sz w:val="24"/>
          <w:szCs w:val="24"/>
        </w:rPr>
        <w:t>p</w:t>
      </w:r>
      <w:r w:rsidRPr="00047DC5">
        <w:rPr>
          <w:rFonts w:ascii="Calibri" w:hAnsi="Calibri" w:cs="Arial"/>
          <w:kern w:val="24"/>
          <w:sz w:val="24"/>
          <w:szCs w:val="24"/>
        </w:rPr>
        <w:t xml:space="preserve">rotokołu </w:t>
      </w:r>
      <w:r w:rsidR="00BA7CBD" w:rsidRPr="00047DC5">
        <w:rPr>
          <w:rFonts w:ascii="Calibri" w:hAnsi="Calibri" w:cs="Arial"/>
          <w:kern w:val="24"/>
          <w:sz w:val="24"/>
          <w:szCs w:val="24"/>
        </w:rPr>
        <w:t>o</w:t>
      </w:r>
      <w:r w:rsidRPr="00047DC5">
        <w:rPr>
          <w:rFonts w:ascii="Calibri" w:hAnsi="Calibri" w:cs="Arial"/>
          <w:kern w:val="24"/>
          <w:sz w:val="24"/>
          <w:szCs w:val="24"/>
        </w:rPr>
        <w:t>dbioru.</w:t>
      </w:r>
      <w:r w:rsidRPr="00047DC5">
        <w:rPr>
          <w:rFonts w:ascii="Calibri" w:eastAsia="Calibri" w:hAnsi="Calibri" w:cs="Arial"/>
          <w:kern w:val="24"/>
          <w:sz w:val="24"/>
          <w:szCs w:val="24"/>
        </w:rPr>
        <w:t xml:space="preserve"> </w:t>
      </w:r>
    </w:p>
    <w:p w14:paraId="0D60619E" w14:textId="77777777" w:rsidR="00CA5D47" w:rsidRPr="00047DC5" w:rsidRDefault="00CA5D47" w:rsidP="00047DC5">
      <w:pPr>
        <w:spacing w:after="0" w:line="360" w:lineRule="auto"/>
        <w:ind w:left="50"/>
        <w:jc w:val="both"/>
        <w:rPr>
          <w:rFonts w:ascii="Calibri" w:hAnsi="Calibri" w:cs="Arial"/>
          <w:kern w:val="24"/>
          <w:sz w:val="24"/>
          <w:szCs w:val="24"/>
        </w:rPr>
      </w:pPr>
      <w:r w:rsidRPr="00047DC5">
        <w:rPr>
          <w:rFonts w:ascii="Calibri" w:eastAsia="Calibri" w:hAnsi="Calibri" w:cs="Arial"/>
          <w:b/>
          <w:kern w:val="24"/>
          <w:sz w:val="24"/>
          <w:szCs w:val="24"/>
        </w:rPr>
        <w:t xml:space="preserve"> </w:t>
      </w:r>
    </w:p>
    <w:p w14:paraId="458DABD0" w14:textId="15C23DB9" w:rsidR="00CA5D47" w:rsidRPr="00047DC5" w:rsidRDefault="00CA5D47" w:rsidP="00047DC5">
      <w:pPr>
        <w:pStyle w:val="Nagwek1"/>
        <w:spacing w:after="0" w:line="360" w:lineRule="auto"/>
        <w:ind w:left="0" w:firstLine="0"/>
        <w:rPr>
          <w:rFonts w:cs="Arial"/>
          <w:kern w:val="24"/>
        </w:rPr>
      </w:pPr>
      <w:r w:rsidRPr="00047DC5">
        <w:rPr>
          <w:rFonts w:cs="Arial"/>
          <w:kern w:val="24"/>
        </w:rPr>
        <w:t>§ 3 TERMIN REALIZACJI ZAMÓWIENIA</w:t>
      </w:r>
    </w:p>
    <w:p w14:paraId="670513FD" w14:textId="7C2168A1" w:rsidR="00CA5D47" w:rsidRPr="00047DC5" w:rsidRDefault="00CA5D47" w:rsidP="00793D7D">
      <w:pPr>
        <w:numPr>
          <w:ilvl w:val="0"/>
          <w:numId w:val="3"/>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Zamawiający wymaga, aby przedmiot zamówienia został </w:t>
      </w:r>
      <w:r w:rsidRPr="00047DC5">
        <w:rPr>
          <w:rFonts w:ascii="Calibri" w:eastAsia="Calibri" w:hAnsi="Calibri" w:cs="Arial"/>
          <w:kern w:val="24"/>
          <w:sz w:val="24"/>
          <w:szCs w:val="24"/>
        </w:rPr>
        <w:t xml:space="preserve">dostarczony </w:t>
      </w:r>
      <w:r w:rsidRPr="00047DC5">
        <w:rPr>
          <w:rFonts w:ascii="Calibri" w:hAnsi="Calibri" w:cs="Arial"/>
          <w:kern w:val="24"/>
          <w:sz w:val="24"/>
          <w:szCs w:val="24"/>
        </w:rPr>
        <w:t xml:space="preserve">najpóźniej </w:t>
      </w:r>
      <w:r w:rsidRPr="00047DC5">
        <w:rPr>
          <w:rFonts w:ascii="Calibri" w:eastAsia="Calibri" w:hAnsi="Calibri" w:cs="Arial"/>
          <w:b/>
          <w:kern w:val="24"/>
          <w:sz w:val="24"/>
          <w:szCs w:val="24"/>
        </w:rPr>
        <w:t>w</w:t>
      </w:r>
      <w:r w:rsidR="00BB2D57">
        <w:rPr>
          <w:rFonts w:ascii="Calibri" w:eastAsia="Calibri" w:hAnsi="Calibri" w:cs="Arial"/>
          <w:b/>
          <w:kern w:val="24"/>
          <w:sz w:val="24"/>
          <w:szCs w:val="24"/>
        </w:rPr>
        <w:t> </w:t>
      </w:r>
      <w:r w:rsidRPr="00047DC5">
        <w:rPr>
          <w:rFonts w:ascii="Calibri" w:eastAsia="Calibri" w:hAnsi="Calibri" w:cs="Arial"/>
          <w:b/>
          <w:kern w:val="24"/>
          <w:sz w:val="24"/>
          <w:szCs w:val="24"/>
        </w:rPr>
        <w:t xml:space="preserve">terminie </w:t>
      </w:r>
      <w:r w:rsidR="00033ABE" w:rsidRPr="00047DC5">
        <w:rPr>
          <w:rFonts w:ascii="Calibri" w:eastAsia="Calibri" w:hAnsi="Calibri" w:cs="Arial"/>
          <w:b/>
          <w:kern w:val="24"/>
          <w:sz w:val="24"/>
          <w:szCs w:val="24"/>
        </w:rPr>
        <w:t xml:space="preserve">do </w:t>
      </w:r>
      <w:r w:rsidR="00047DC5">
        <w:rPr>
          <w:rFonts w:ascii="Calibri" w:eastAsia="Calibri" w:hAnsi="Calibri" w:cs="Arial"/>
          <w:b/>
          <w:kern w:val="24"/>
          <w:sz w:val="24"/>
          <w:szCs w:val="24"/>
        </w:rPr>
        <w:t>1</w:t>
      </w:r>
      <w:r w:rsidR="00E15EE5" w:rsidRPr="00047DC5">
        <w:rPr>
          <w:rFonts w:ascii="Calibri" w:eastAsia="Calibri" w:hAnsi="Calibri" w:cs="Arial"/>
          <w:b/>
          <w:kern w:val="24"/>
          <w:sz w:val="24"/>
          <w:szCs w:val="24"/>
        </w:rPr>
        <w:t>0 </w:t>
      </w:r>
      <w:r w:rsidR="00047DC5">
        <w:rPr>
          <w:rFonts w:ascii="Calibri" w:eastAsia="Calibri" w:hAnsi="Calibri" w:cs="Arial"/>
          <w:b/>
          <w:kern w:val="24"/>
          <w:sz w:val="24"/>
          <w:szCs w:val="24"/>
        </w:rPr>
        <w:t>tygodni</w:t>
      </w:r>
      <w:r w:rsidRPr="00047DC5">
        <w:rPr>
          <w:rFonts w:ascii="Calibri" w:eastAsia="Calibri" w:hAnsi="Calibri" w:cs="Arial"/>
          <w:b/>
          <w:kern w:val="24"/>
          <w:sz w:val="24"/>
          <w:szCs w:val="24"/>
        </w:rPr>
        <w:t xml:space="preserve"> od </w:t>
      </w:r>
      <w:r w:rsidR="00033ABE" w:rsidRPr="00047DC5">
        <w:rPr>
          <w:rFonts w:ascii="Calibri" w:eastAsia="Calibri" w:hAnsi="Calibri" w:cs="Arial"/>
          <w:b/>
          <w:kern w:val="24"/>
          <w:sz w:val="24"/>
          <w:szCs w:val="24"/>
        </w:rPr>
        <w:t xml:space="preserve">dnia </w:t>
      </w:r>
      <w:r w:rsidRPr="00047DC5">
        <w:rPr>
          <w:rFonts w:ascii="Calibri" w:eastAsia="Calibri" w:hAnsi="Calibri" w:cs="Arial"/>
          <w:b/>
          <w:kern w:val="24"/>
          <w:sz w:val="24"/>
          <w:szCs w:val="24"/>
        </w:rPr>
        <w:t>podpisania umowy.</w:t>
      </w:r>
      <w:r w:rsidRPr="00047DC5">
        <w:rPr>
          <w:rFonts w:ascii="Calibri" w:eastAsia="Calibri" w:hAnsi="Calibri" w:cs="Arial"/>
          <w:kern w:val="24"/>
          <w:sz w:val="24"/>
          <w:szCs w:val="24"/>
        </w:rPr>
        <w:t xml:space="preserve"> </w:t>
      </w:r>
    </w:p>
    <w:p w14:paraId="5A5A96B0" w14:textId="17B49D69" w:rsidR="00CA5D47" w:rsidRPr="00047DC5" w:rsidRDefault="00CA5D47" w:rsidP="00793D7D">
      <w:pPr>
        <w:numPr>
          <w:ilvl w:val="0"/>
          <w:numId w:val="3"/>
        </w:numPr>
        <w:spacing w:after="0" w:line="360" w:lineRule="auto"/>
        <w:ind w:left="426" w:hanging="426"/>
        <w:rPr>
          <w:rFonts w:ascii="Calibri" w:hAnsi="Calibri" w:cs="Arial"/>
          <w:kern w:val="24"/>
          <w:sz w:val="24"/>
          <w:szCs w:val="24"/>
        </w:rPr>
      </w:pPr>
      <w:r w:rsidRPr="00047DC5">
        <w:rPr>
          <w:rFonts w:ascii="Calibri" w:eastAsia="Calibri" w:hAnsi="Calibri" w:cs="Arial"/>
          <w:kern w:val="24"/>
          <w:sz w:val="24"/>
          <w:szCs w:val="24"/>
        </w:rPr>
        <w:t>D</w:t>
      </w:r>
      <w:r w:rsidRPr="00047DC5">
        <w:rPr>
          <w:rFonts w:ascii="Calibri" w:hAnsi="Calibri" w:cs="Arial"/>
          <w:kern w:val="24"/>
          <w:sz w:val="24"/>
          <w:szCs w:val="24"/>
        </w:rPr>
        <w:t xml:space="preserve">ostawa, zgodność z zamówieniem oraz poprawność działania </w:t>
      </w:r>
      <w:r w:rsidR="00033ABE" w:rsidRPr="00047DC5">
        <w:rPr>
          <w:rFonts w:ascii="Calibri" w:hAnsi="Calibri" w:cs="Arial"/>
          <w:kern w:val="24"/>
          <w:sz w:val="24"/>
          <w:szCs w:val="24"/>
        </w:rPr>
        <w:t>p</w:t>
      </w:r>
      <w:r w:rsidRPr="00047DC5">
        <w:rPr>
          <w:rFonts w:ascii="Calibri" w:hAnsi="Calibri" w:cs="Arial"/>
          <w:kern w:val="24"/>
          <w:sz w:val="24"/>
          <w:szCs w:val="24"/>
        </w:rPr>
        <w:t xml:space="preserve">rzedmiotu </w:t>
      </w:r>
      <w:r w:rsidR="00033ABE" w:rsidRPr="00047DC5">
        <w:rPr>
          <w:rFonts w:ascii="Calibri" w:hAnsi="Calibri" w:cs="Arial"/>
          <w:kern w:val="24"/>
          <w:sz w:val="24"/>
          <w:szCs w:val="24"/>
        </w:rPr>
        <w:t>u</w:t>
      </w:r>
      <w:r w:rsidRPr="00047DC5">
        <w:rPr>
          <w:rFonts w:ascii="Calibri" w:hAnsi="Calibri" w:cs="Arial"/>
          <w:kern w:val="24"/>
          <w:sz w:val="24"/>
          <w:szCs w:val="24"/>
        </w:rPr>
        <w:t xml:space="preserve">mowy potwierdzona będzie </w:t>
      </w:r>
      <w:r w:rsidR="00033ABE" w:rsidRPr="00047DC5">
        <w:rPr>
          <w:rFonts w:ascii="Calibri" w:hAnsi="Calibri" w:cs="Arial"/>
          <w:kern w:val="24"/>
          <w:sz w:val="24"/>
          <w:szCs w:val="24"/>
        </w:rPr>
        <w:t>p</w:t>
      </w:r>
      <w:r w:rsidRPr="00047DC5">
        <w:rPr>
          <w:rFonts w:ascii="Calibri" w:hAnsi="Calibri" w:cs="Arial"/>
          <w:kern w:val="24"/>
          <w:sz w:val="24"/>
          <w:szCs w:val="24"/>
        </w:rPr>
        <w:t xml:space="preserve">rotokołem </w:t>
      </w:r>
      <w:r w:rsidR="00033ABE" w:rsidRPr="00047DC5">
        <w:rPr>
          <w:rFonts w:ascii="Calibri" w:hAnsi="Calibri" w:cs="Arial"/>
          <w:kern w:val="24"/>
          <w:sz w:val="24"/>
          <w:szCs w:val="24"/>
        </w:rPr>
        <w:t>o</w:t>
      </w:r>
      <w:r w:rsidRPr="00047DC5">
        <w:rPr>
          <w:rFonts w:ascii="Calibri" w:hAnsi="Calibri" w:cs="Arial"/>
          <w:kern w:val="24"/>
          <w:sz w:val="24"/>
          <w:szCs w:val="24"/>
        </w:rPr>
        <w:t>dbioru</w:t>
      </w:r>
      <w:r w:rsidRPr="00047DC5">
        <w:rPr>
          <w:rFonts w:ascii="Calibri" w:eastAsia="Calibri" w:hAnsi="Calibri" w:cs="Arial"/>
          <w:kern w:val="24"/>
          <w:sz w:val="24"/>
          <w:szCs w:val="24"/>
        </w:rPr>
        <w:t xml:space="preserve">. </w:t>
      </w:r>
    </w:p>
    <w:p w14:paraId="6053CD34" w14:textId="635E6204" w:rsidR="00CA5D47" w:rsidRPr="00047DC5" w:rsidRDefault="00CA5D47" w:rsidP="00047DC5">
      <w:pPr>
        <w:spacing w:after="0" w:line="360" w:lineRule="auto"/>
        <w:ind w:left="50"/>
        <w:jc w:val="both"/>
        <w:rPr>
          <w:rFonts w:ascii="Calibri" w:hAnsi="Calibri" w:cs="Arial"/>
          <w:kern w:val="24"/>
          <w:sz w:val="24"/>
          <w:szCs w:val="24"/>
        </w:rPr>
      </w:pPr>
    </w:p>
    <w:p w14:paraId="09F439FB" w14:textId="6BD3AF64" w:rsidR="00CA5D47" w:rsidRPr="00047DC5" w:rsidRDefault="00CA5D47" w:rsidP="00047DC5">
      <w:pPr>
        <w:pStyle w:val="Nagwek1"/>
        <w:spacing w:after="0" w:line="360" w:lineRule="auto"/>
        <w:ind w:left="0" w:firstLine="0"/>
        <w:rPr>
          <w:rFonts w:cs="Arial"/>
          <w:kern w:val="24"/>
        </w:rPr>
      </w:pPr>
      <w:r w:rsidRPr="00047DC5">
        <w:rPr>
          <w:rFonts w:cs="Arial"/>
          <w:kern w:val="24"/>
        </w:rPr>
        <w:t>§ 4 WYNAGRODZENIE</w:t>
      </w:r>
    </w:p>
    <w:p w14:paraId="79610FD9" w14:textId="01645454" w:rsidR="00CA5D47" w:rsidRPr="00047DC5" w:rsidRDefault="00CA5D47" w:rsidP="00793D7D">
      <w:pPr>
        <w:numPr>
          <w:ilvl w:val="0"/>
          <w:numId w:val="4"/>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Zamawiający zapłaci Wykonawcy po dokonaniu dostawy, za dostarczony przedmiot umowy, </w:t>
      </w:r>
      <w:r w:rsidR="00BB2D57">
        <w:rPr>
          <w:rFonts w:ascii="Calibri" w:hAnsi="Calibri" w:cs="Arial"/>
          <w:kern w:val="24"/>
          <w:sz w:val="24"/>
          <w:szCs w:val="24"/>
        </w:rPr>
        <w:t>o którym mowa w</w:t>
      </w:r>
      <w:r w:rsidRPr="00047DC5">
        <w:rPr>
          <w:rFonts w:ascii="Calibri" w:hAnsi="Calibri" w:cs="Arial"/>
          <w:kern w:val="24"/>
          <w:sz w:val="24"/>
          <w:szCs w:val="24"/>
        </w:rPr>
        <w:t xml:space="preserve"> §</w:t>
      </w:r>
      <w:r w:rsidR="00917432" w:rsidRPr="00047DC5">
        <w:rPr>
          <w:rFonts w:ascii="Calibri" w:hAnsi="Calibri" w:cs="Arial"/>
          <w:kern w:val="24"/>
          <w:sz w:val="24"/>
          <w:szCs w:val="24"/>
        </w:rPr>
        <w:t> </w:t>
      </w:r>
      <w:r w:rsidRPr="00047DC5">
        <w:rPr>
          <w:rFonts w:ascii="Calibri" w:hAnsi="Calibri" w:cs="Arial"/>
          <w:kern w:val="24"/>
          <w:sz w:val="24"/>
          <w:szCs w:val="24"/>
        </w:rPr>
        <w:t xml:space="preserve">1 </w:t>
      </w:r>
      <w:r w:rsidR="00BB2D57">
        <w:rPr>
          <w:rFonts w:ascii="Calibri" w:hAnsi="Calibri" w:cs="Arial"/>
          <w:kern w:val="24"/>
          <w:sz w:val="24"/>
          <w:szCs w:val="24"/>
        </w:rPr>
        <w:t>umowy</w:t>
      </w:r>
      <w:r w:rsidRPr="00047DC5">
        <w:rPr>
          <w:rFonts w:ascii="Calibri" w:hAnsi="Calibri" w:cs="Arial"/>
          <w:kern w:val="24"/>
          <w:sz w:val="24"/>
          <w:szCs w:val="24"/>
        </w:rPr>
        <w:t xml:space="preserve">, zgodnie ze złożoną ofertą, cenę </w:t>
      </w:r>
      <w:r w:rsidR="00917432" w:rsidRPr="00047DC5">
        <w:rPr>
          <w:rFonts w:ascii="Calibri" w:hAnsi="Calibri" w:cs="Arial"/>
          <w:kern w:val="24"/>
          <w:sz w:val="24"/>
          <w:szCs w:val="24"/>
        </w:rPr>
        <w:t xml:space="preserve">ryczałtową </w:t>
      </w:r>
      <w:r w:rsidRPr="00047DC5">
        <w:rPr>
          <w:rFonts w:ascii="Calibri" w:hAnsi="Calibri" w:cs="Arial"/>
          <w:kern w:val="24"/>
          <w:sz w:val="24"/>
          <w:szCs w:val="24"/>
        </w:rPr>
        <w:t>w</w:t>
      </w:r>
      <w:r w:rsidR="00BB2D57">
        <w:rPr>
          <w:rFonts w:ascii="Calibri" w:hAnsi="Calibri" w:cs="Arial"/>
          <w:kern w:val="24"/>
          <w:sz w:val="24"/>
          <w:szCs w:val="24"/>
        </w:rPr>
        <w:t> </w:t>
      </w:r>
      <w:r w:rsidRPr="00047DC5">
        <w:rPr>
          <w:rFonts w:ascii="Calibri" w:hAnsi="Calibri" w:cs="Arial"/>
          <w:kern w:val="24"/>
          <w:sz w:val="24"/>
          <w:szCs w:val="24"/>
        </w:rPr>
        <w:t>wysokości:</w:t>
      </w:r>
      <w:r w:rsidRPr="00047DC5">
        <w:rPr>
          <w:rFonts w:ascii="Calibri" w:eastAsia="Calibri" w:hAnsi="Calibri" w:cs="Arial"/>
          <w:kern w:val="24"/>
          <w:sz w:val="24"/>
          <w:szCs w:val="24"/>
        </w:rPr>
        <w:t xml:space="preserve"> </w:t>
      </w:r>
      <w:r w:rsidRPr="00047DC5">
        <w:rPr>
          <w:rFonts w:ascii="Calibri" w:hAnsi="Calibri" w:cs="Arial"/>
          <w:kern w:val="24"/>
          <w:sz w:val="24"/>
          <w:szCs w:val="24"/>
        </w:rPr>
        <w:t>..…….….……….….… zł</w:t>
      </w:r>
      <w:r w:rsidRPr="00047DC5">
        <w:rPr>
          <w:rFonts w:ascii="Calibri" w:eastAsia="Calibri" w:hAnsi="Calibri" w:cs="Arial"/>
          <w:b/>
          <w:kern w:val="24"/>
          <w:sz w:val="24"/>
          <w:szCs w:val="24"/>
        </w:rPr>
        <w:t xml:space="preserve"> </w:t>
      </w:r>
      <w:r w:rsidRPr="00047DC5">
        <w:rPr>
          <w:rFonts w:ascii="Calibri" w:eastAsia="Calibri" w:hAnsi="Calibri" w:cs="Arial"/>
          <w:bCs/>
          <w:kern w:val="24"/>
          <w:sz w:val="24"/>
          <w:szCs w:val="24"/>
        </w:rPr>
        <w:t>brutto</w:t>
      </w:r>
      <w:r w:rsidR="00917432" w:rsidRPr="00047DC5">
        <w:rPr>
          <w:rFonts w:ascii="Calibri" w:eastAsia="Calibri" w:hAnsi="Calibri" w:cs="Arial"/>
          <w:bCs/>
          <w:kern w:val="24"/>
          <w:sz w:val="24"/>
          <w:szCs w:val="24"/>
        </w:rPr>
        <w:t xml:space="preserve">, w tym podatek VAT w kwocie ……… zł, czyli </w:t>
      </w:r>
      <w:r w:rsidRPr="00047DC5">
        <w:rPr>
          <w:rFonts w:ascii="Calibri" w:hAnsi="Calibri" w:cs="Arial"/>
          <w:bCs/>
          <w:kern w:val="24"/>
          <w:sz w:val="24"/>
          <w:szCs w:val="24"/>
        </w:rPr>
        <w:t>…….….…….. zł netto.</w:t>
      </w:r>
      <w:r w:rsidRPr="00047DC5">
        <w:rPr>
          <w:rFonts w:ascii="Calibri" w:eastAsia="Calibri" w:hAnsi="Calibri" w:cs="Arial"/>
          <w:kern w:val="24"/>
          <w:sz w:val="24"/>
          <w:szCs w:val="24"/>
        </w:rPr>
        <w:t xml:space="preserve"> </w:t>
      </w:r>
    </w:p>
    <w:p w14:paraId="1BA9E47B" w14:textId="77777777" w:rsidR="00CA5D47" w:rsidRPr="00047DC5" w:rsidRDefault="00CA5D47" w:rsidP="00793D7D">
      <w:pPr>
        <w:numPr>
          <w:ilvl w:val="0"/>
          <w:numId w:val="4"/>
        </w:numPr>
        <w:spacing w:after="0" w:line="360" w:lineRule="auto"/>
        <w:ind w:left="426" w:hanging="426"/>
        <w:jc w:val="both"/>
        <w:rPr>
          <w:rFonts w:ascii="Calibri" w:hAnsi="Calibri" w:cs="Arial"/>
          <w:kern w:val="24"/>
          <w:sz w:val="24"/>
          <w:szCs w:val="24"/>
        </w:rPr>
      </w:pPr>
      <w:r w:rsidRPr="00047DC5">
        <w:rPr>
          <w:rFonts w:ascii="Calibri" w:hAnsi="Calibri" w:cs="Arial"/>
          <w:kern w:val="24"/>
          <w:sz w:val="24"/>
          <w:szCs w:val="24"/>
        </w:rPr>
        <w:t xml:space="preserve">Wynagrodzenie obejmuje wszelkie koszty niezbędne do wykonania zamówienia oraz wszelkie obowiązujące w Polsce podatki, opłaty celne i inne opłaty związane </w:t>
      </w:r>
      <w:r w:rsidRPr="00047DC5">
        <w:rPr>
          <w:rFonts w:ascii="Calibri" w:eastAsia="Calibri" w:hAnsi="Calibri" w:cs="Arial"/>
          <w:kern w:val="24"/>
          <w:sz w:val="24"/>
          <w:szCs w:val="24"/>
        </w:rPr>
        <w:t xml:space="preserve">z </w:t>
      </w:r>
      <w:r w:rsidRPr="00047DC5">
        <w:rPr>
          <w:rFonts w:ascii="Calibri" w:hAnsi="Calibri" w:cs="Arial"/>
          <w:kern w:val="24"/>
          <w:sz w:val="24"/>
          <w:szCs w:val="24"/>
        </w:rPr>
        <w:t>realizacją przedmiotu zamówienia.</w:t>
      </w:r>
      <w:r w:rsidRPr="00047DC5">
        <w:rPr>
          <w:rFonts w:ascii="Calibri" w:eastAsia="Calibri" w:hAnsi="Calibri" w:cs="Arial"/>
          <w:kern w:val="24"/>
          <w:sz w:val="24"/>
          <w:szCs w:val="24"/>
        </w:rPr>
        <w:t xml:space="preserve"> </w:t>
      </w:r>
    </w:p>
    <w:p w14:paraId="5FAF04D8" w14:textId="5CCD6FB2" w:rsidR="00CA5D47" w:rsidRPr="00047DC5" w:rsidRDefault="00CA5D47" w:rsidP="00793D7D">
      <w:pPr>
        <w:numPr>
          <w:ilvl w:val="0"/>
          <w:numId w:val="4"/>
        </w:numPr>
        <w:spacing w:after="0" w:line="360" w:lineRule="auto"/>
        <w:ind w:left="426" w:hanging="426"/>
        <w:jc w:val="both"/>
        <w:rPr>
          <w:rFonts w:ascii="Calibri" w:hAnsi="Calibri" w:cs="Arial"/>
          <w:kern w:val="24"/>
          <w:sz w:val="24"/>
          <w:szCs w:val="24"/>
        </w:rPr>
      </w:pPr>
      <w:r w:rsidRPr="00047DC5">
        <w:rPr>
          <w:rFonts w:ascii="Calibri" w:hAnsi="Calibri" w:cs="Arial"/>
          <w:kern w:val="24"/>
          <w:sz w:val="24"/>
          <w:szCs w:val="24"/>
        </w:rPr>
        <w:t>Wykonawca oświadcza, że koszty ubezpieczenia, transportu, opakowan</w:t>
      </w:r>
      <w:r w:rsidRPr="00047DC5">
        <w:rPr>
          <w:rFonts w:ascii="Calibri" w:eastAsia="Calibri" w:hAnsi="Calibri" w:cs="Arial"/>
          <w:kern w:val="24"/>
          <w:sz w:val="24"/>
          <w:szCs w:val="24"/>
        </w:rPr>
        <w:t xml:space="preserve">ia, </w:t>
      </w:r>
      <w:r w:rsidRPr="00047DC5">
        <w:rPr>
          <w:rFonts w:ascii="Calibri" w:hAnsi="Calibri" w:cs="Arial"/>
          <w:kern w:val="24"/>
          <w:sz w:val="24"/>
          <w:szCs w:val="24"/>
        </w:rPr>
        <w:t>oznakowania, dokumentacji użytkowania zawarte są w cenie podanej w ust.</w:t>
      </w:r>
      <w:r w:rsidR="00917432" w:rsidRPr="00047DC5">
        <w:rPr>
          <w:rFonts w:ascii="Calibri" w:hAnsi="Calibri" w:cs="Arial"/>
          <w:kern w:val="24"/>
          <w:sz w:val="24"/>
          <w:szCs w:val="24"/>
        </w:rPr>
        <w:t xml:space="preserve"> </w:t>
      </w:r>
      <w:r w:rsidRPr="00047DC5">
        <w:rPr>
          <w:rFonts w:ascii="Calibri" w:hAnsi="Calibri" w:cs="Arial"/>
          <w:kern w:val="24"/>
          <w:sz w:val="24"/>
          <w:szCs w:val="24"/>
        </w:rPr>
        <w:t>1.</w:t>
      </w:r>
      <w:r w:rsidRPr="00047DC5">
        <w:rPr>
          <w:rFonts w:ascii="Calibri" w:eastAsia="Calibri" w:hAnsi="Calibri" w:cs="Arial"/>
          <w:kern w:val="24"/>
          <w:sz w:val="24"/>
          <w:szCs w:val="24"/>
        </w:rPr>
        <w:t xml:space="preserve"> </w:t>
      </w:r>
    </w:p>
    <w:p w14:paraId="5859BB38" w14:textId="0BB4676C" w:rsidR="00CA5D47" w:rsidRPr="00047DC5" w:rsidRDefault="00CA5D47" w:rsidP="00793D7D">
      <w:pPr>
        <w:numPr>
          <w:ilvl w:val="0"/>
          <w:numId w:val="4"/>
        </w:numPr>
        <w:spacing w:after="0" w:line="360" w:lineRule="auto"/>
        <w:ind w:left="426" w:hanging="426"/>
        <w:jc w:val="both"/>
        <w:rPr>
          <w:rFonts w:ascii="Calibri" w:hAnsi="Calibri" w:cs="Arial"/>
          <w:kern w:val="24"/>
          <w:sz w:val="24"/>
          <w:szCs w:val="24"/>
        </w:rPr>
      </w:pPr>
      <w:r w:rsidRPr="00047DC5">
        <w:rPr>
          <w:rFonts w:ascii="Calibri" w:hAnsi="Calibri" w:cs="Arial"/>
          <w:kern w:val="24"/>
          <w:sz w:val="24"/>
          <w:szCs w:val="24"/>
        </w:rPr>
        <w:t xml:space="preserve">Własność odebranego przez Zamawiającego </w:t>
      </w:r>
      <w:r w:rsidR="00917432" w:rsidRPr="00047DC5">
        <w:rPr>
          <w:rFonts w:ascii="Calibri" w:hAnsi="Calibri" w:cs="Arial"/>
          <w:kern w:val="24"/>
          <w:sz w:val="24"/>
          <w:szCs w:val="24"/>
        </w:rPr>
        <w:t>s</w:t>
      </w:r>
      <w:r w:rsidRPr="00047DC5">
        <w:rPr>
          <w:rFonts w:ascii="Calibri" w:hAnsi="Calibri" w:cs="Arial"/>
          <w:kern w:val="24"/>
          <w:sz w:val="24"/>
          <w:szCs w:val="24"/>
        </w:rPr>
        <w:t xml:space="preserve">przętu przechodzi na Zamawiającego </w:t>
      </w:r>
      <w:r w:rsidRPr="00047DC5">
        <w:rPr>
          <w:rFonts w:ascii="Calibri" w:eastAsia="Calibri" w:hAnsi="Calibri" w:cs="Arial"/>
          <w:kern w:val="24"/>
          <w:sz w:val="24"/>
          <w:szCs w:val="24"/>
        </w:rPr>
        <w:t>z</w:t>
      </w:r>
      <w:r w:rsidR="00BB2D57">
        <w:rPr>
          <w:rFonts w:ascii="Calibri" w:eastAsia="Calibri" w:hAnsi="Calibri" w:cs="Arial"/>
          <w:kern w:val="24"/>
          <w:sz w:val="24"/>
          <w:szCs w:val="24"/>
        </w:rPr>
        <w:t> </w:t>
      </w:r>
      <w:r w:rsidRPr="00047DC5">
        <w:rPr>
          <w:rFonts w:ascii="Calibri" w:hAnsi="Calibri" w:cs="Arial"/>
          <w:kern w:val="24"/>
          <w:sz w:val="24"/>
          <w:szCs w:val="24"/>
        </w:rPr>
        <w:t xml:space="preserve">chwilą podpisania przez </w:t>
      </w:r>
      <w:r w:rsidRPr="00047DC5">
        <w:rPr>
          <w:rFonts w:ascii="Calibri" w:eastAsia="Calibri" w:hAnsi="Calibri" w:cs="Arial"/>
          <w:kern w:val="24"/>
          <w:sz w:val="24"/>
          <w:szCs w:val="24"/>
        </w:rPr>
        <w:t xml:space="preserve">niego </w:t>
      </w:r>
      <w:r w:rsidR="00917432" w:rsidRPr="00047DC5">
        <w:rPr>
          <w:rFonts w:ascii="Calibri" w:hAnsi="Calibri" w:cs="Arial"/>
          <w:kern w:val="24"/>
          <w:sz w:val="24"/>
          <w:szCs w:val="24"/>
        </w:rPr>
        <w:t>p</w:t>
      </w:r>
      <w:r w:rsidRPr="00047DC5">
        <w:rPr>
          <w:rFonts w:ascii="Calibri" w:hAnsi="Calibri" w:cs="Arial"/>
          <w:kern w:val="24"/>
          <w:sz w:val="24"/>
          <w:szCs w:val="24"/>
        </w:rPr>
        <w:t xml:space="preserve">rotokołu </w:t>
      </w:r>
      <w:r w:rsidR="00917432" w:rsidRPr="00047DC5">
        <w:rPr>
          <w:rFonts w:ascii="Calibri" w:hAnsi="Calibri" w:cs="Arial"/>
          <w:kern w:val="24"/>
          <w:sz w:val="24"/>
          <w:szCs w:val="24"/>
        </w:rPr>
        <w:t>o</w:t>
      </w:r>
      <w:r w:rsidRPr="00047DC5">
        <w:rPr>
          <w:rFonts w:ascii="Calibri" w:hAnsi="Calibri" w:cs="Arial"/>
          <w:kern w:val="24"/>
          <w:sz w:val="24"/>
          <w:szCs w:val="24"/>
        </w:rPr>
        <w:t>dbioru.</w:t>
      </w:r>
      <w:r w:rsidRPr="00047DC5">
        <w:rPr>
          <w:rFonts w:ascii="Calibri" w:eastAsia="Calibri" w:hAnsi="Calibri" w:cs="Arial"/>
          <w:kern w:val="24"/>
          <w:sz w:val="24"/>
          <w:szCs w:val="24"/>
        </w:rPr>
        <w:t xml:space="preserve"> </w:t>
      </w:r>
    </w:p>
    <w:p w14:paraId="05702AA4" w14:textId="77777777" w:rsidR="00CA5D47" w:rsidRPr="00047DC5" w:rsidRDefault="00CA5D47" w:rsidP="00047DC5">
      <w:pPr>
        <w:spacing w:after="0" w:line="360" w:lineRule="auto"/>
        <w:ind w:left="1116"/>
        <w:jc w:val="both"/>
        <w:rPr>
          <w:rFonts w:ascii="Calibri" w:hAnsi="Calibri" w:cs="Arial"/>
          <w:kern w:val="24"/>
          <w:sz w:val="24"/>
          <w:szCs w:val="24"/>
        </w:rPr>
      </w:pPr>
      <w:r w:rsidRPr="00047DC5">
        <w:rPr>
          <w:rFonts w:ascii="Calibri" w:eastAsia="Calibri" w:hAnsi="Calibri" w:cs="Arial"/>
          <w:kern w:val="24"/>
          <w:sz w:val="24"/>
          <w:szCs w:val="24"/>
        </w:rPr>
        <w:t xml:space="preserve"> </w:t>
      </w:r>
    </w:p>
    <w:p w14:paraId="3B207A25" w14:textId="5B07700C" w:rsidR="00CA5D47" w:rsidRPr="00047DC5" w:rsidRDefault="00CA5D47" w:rsidP="00047DC5">
      <w:pPr>
        <w:pStyle w:val="Nagwek1"/>
        <w:spacing w:after="0" w:line="360" w:lineRule="auto"/>
        <w:ind w:left="0" w:firstLine="0"/>
        <w:rPr>
          <w:rFonts w:cs="Arial"/>
          <w:kern w:val="24"/>
        </w:rPr>
      </w:pPr>
      <w:r w:rsidRPr="00047DC5">
        <w:rPr>
          <w:rFonts w:cs="Arial"/>
          <w:kern w:val="24"/>
        </w:rPr>
        <w:lastRenderedPageBreak/>
        <w:t>§ 5 WARUNKI PŁATNOŚCI</w:t>
      </w:r>
    </w:p>
    <w:p w14:paraId="67FAA97E" w14:textId="16D3AF6E" w:rsidR="00CA5D47" w:rsidRPr="00047DC5" w:rsidRDefault="00CA5D47" w:rsidP="00793D7D">
      <w:pPr>
        <w:numPr>
          <w:ilvl w:val="0"/>
          <w:numId w:val="5"/>
        </w:numPr>
        <w:spacing w:after="0" w:line="360" w:lineRule="auto"/>
        <w:ind w:left="426" w:hanging="426"/>
        <w:jc w:val="both"/>
        <w:rPr>
          <w:rFonts w:ascii="Calibri" w:hAnsi="Calibri" w:cs="Arial"/>
          <w:kern w:val="24"/>
          <w:sz w:val="24"/>
          <w:szCs w:val="24"/>
        </w:rPr>
      </w:pPr>
      <w:r w:rsidRPr="00047DC5">
        <w:rPr>
          <w:rFonts w:ascii="Calibri" w:hAnsi="Calibri" w:cs="Arial"/>
          <w:kern w:val="24"/>
          <w:sz w:val="24"/>
          <w:szCs w:val="24"/>
        </w:rPr>
        <w:t>Podstawą wystawienia przez Wykonawcę faktury VAT będzie podpisany przez Zamawiającego</w:t>
      </w:r>
      <w:r w:rsidRPr="00047DC5">
        <w:rPr>
          <w:rFonts w:ascii="Calibri" w:eastAsia="Calibri" w:hAnsi="Calibri" w:cs="Arial"/>
          <w:kern w:val="24"/>
          <w:sz w:val="24"/>
          <w:szCs w:val="24"/>
        </w:rPr>
        <w:t xml:space="preserve"> </w:t>
      </w:r>
      <w:r w:rsidR="00917432" w:rsidRPr="00047DC5">
        <w:rPr>
          <w:rFonts w:ascii="Calibri" w:hAnsi="Calibri" w:cs="Arial"/>
          <w:kern w:val="24"/>
          <w:sz w:val="24"/>
          <w:szCs w:val="24"/>
        </w:rPr>
        <w:t>p</w:t>
      </w:r>
      <w:r w:rsidRPr="00047DC5">
        <w:rPr>
          <w:rFonts w:ascii="Calibri" w:hAnsi="Calibri" w:cs="Arial"/>
          <w:kern w:val="24"/>
          <w:sz w:val="24"/>
          <w:szCs w:val="24"/>
        </w:rPr>
        <w:t xml:space="preserve">rotokół </w:t>
      </w:r>
      <w:r w:rsidR="00917432" w:rsidRPr="00047DC5">
        <w:rPr>
          <w:rFonts w:ascii="Calibri" w:hAnsi="Calibri" w:cs="Arial"/>
          <w:kern w:val="24"/>
          <w:sz w:val="24"/>
          <w:szCs w:val="24"/>
        </w:rPr>
        <w:t>o</w:t>
      </w:r>
      <w:r w:rsidRPr="00047DC5">
        <w:rPr>
          <w:rFonts w:ascii="Calibri" w:hAnsi="Calibri" w:cs="Arial"/>
          <w:kern w:val="24"/>
          <w:sz w:val="24"/>
          <w:szCs w:val="24"/>
        </w:rPr>
        <w:t>dbioru, bez zastrzeżeń i uwag z jego strony.</w:t>
      </w:r>
      <w:r w:rsidRPr="00047DC5">
        <w:rPr>
          <w:rFonts w:ascii="Calibri" w:eastAsia="Calibri" w:hAnsi="Calibri" w:cs="Arial"/>
          <w:kern w:val="24"/>
          <w:sz w:val="24"/>
          <w:szCs w:val="24"/>
        </w:rPr>
        <w:t xml:space="preserve"> </w:t>
      </w:r>
    </w:p>
    <w:p w14:paraId="16452EA0" w14:textId="763E51E1" w:rsidR="00CA5D47" w:rsidRPr="00047DC5" w:rsidRDefault="00CA5D47" w:rsidP="00793D7D">
      <w:pPr>
        <w:numPr>
          <w:ilvl w:val="0"/>
          <w:numId w:val="5"/>
        </w:numPr>
        <w:spacing w:after="0" w:line="360" w:lineRule="auto"/>
        <w:ind w:left="426" w:hanging="426"/>
        <w:jc w:val="both"/>
        <w:rPr>
          <w:rFonts w:ascii="Calibri" w:hAnsi="Calibri" w:cs="Arial"/>
          <w:kern w:val="24"/>
          <w:sz w:val="24"/>
          <w:szCs w:val="24"/>
        </w:rPr>
      </w:pPr>
      <w:r w:rsidRPr="00047DC5">
        <w:rPr>
          <w:rFonts w:ascii="Calibri" w:hAnsi="Calibri" w:cs="Arial"/>
          <w:kern w:val="24"/>
          <w:sz w:val="24"/>
          <w:szCs w:val="24"/>
        </w:rPr>
        <w:t>Wypłata należności wynikającej z zatwierdzonej przez Zamawiającego faktury nastąpi</w:t>
      </w:r>
      <w:r w:rsidRPr="00047DC5">
        <w:rPr>
          <w:rFonts w:ascii="Calibri" w:eastAsia="Calibri" w:hAnsi="Calibri" w:cs="Arial"/>
          <w:kern w:val="24"/>
          <w:sz w:val="24"/>
          <w:szCs w:val="24"/>
        </w:rPr>
        <w:t xml:space="preserve"> </w:t>
      </w:r>
      <w:r w:rsidRPr="00047DC5">
        <w:rPr>
          <w:rFonts w:ascii="Calibri" w:hAnsi="Calibri" w:cs="Arial"/>
          <w:kern w:val="24"/>
          <w:sz w:val="24"/>
          <w:szCs w:val="24"/>
        </w:rPr>
        <w:t>w</w:t>
      </w:r>
      <w:r w:rsidR="00BB2D57">
        <w:rPr>
          <w:rFonts w:ascii="Calibri" w:hAnsi="Calibri" w:cs="Arial"/>
          <w:kern w:val="24"/>
          <w:sz w:val="24"/>
          <w:szCs w:val="24"/>
        </w:rPr>
        <w:t> </w:t>
      </w:r>
      <w:r w:rsidRPr="00047DC5">
        <w:rPr>
          <w:rFonts w:ascii="Calibri" w:hAnsi="Calibri" w:cs="Arial"/>
          <w:kern w:val="24"/>
          <w:sz w:val="24"/>
          <w:szCs w:val="24"/>
        </w:rPr>
        <w:t xml:space="preserve">terminie </w:t>
      </w:r>
      <w:r w:rsidR="00917432" w:rsidRPr="00047DC5">
        <w:rPr>
          <w:rFonts w:ascii="Calibri" w:hAnsi="Calibri" w:cs="Arial"/>
          <w:kern w:val="24"/>
          <w:sz w:val="24"/>
          <w:szCs w:val="24"/>
        </w:rPr>
        <w:t>do 14</w:t>
      </w:r>
      <w:r w:rsidRPr="00047DC5">
        <w:rPr>
          <w:rFonts w:ascii="Calibri" w:hAnsi="Calibri" w:cs="Arial"/>
          <w:kern w:val="24"/>
          <w:sz w:val="24"/>
          <w:szCs w:val="24"/>
        </w:rPr>
        <w:t xml:space="preserve"> dni od dnia jej </w:t>
      </w:r>
      <w:r w:rsidR="00917432" w:rsidRPr="00047DC5">
        <w:rPr>
          <w:rFonts w:ascii="Calibri" w:hAnsi="Calibri" w:cs="Arial"/>
          <w:kern w:val="24"/>
          <w:sz w:val="24"/>
          <w:szCs w:val="24"/>
        </w:rPr>
        <w:t>dostarczenia do</w:t>
      </w:r>
      <w:r w:rsidRPr="00047DC5">
        <w:rPr>
          <w:rFonts w:ascii="Calibri" w:hAnsi="Calibri" w:cs="Arial"/>
          <w:kern w:val="24"/>
          <w:sz w:val="24"/>
          <w:szCs w:val="24"/>
        </w:rPr>
        <w:t xml:space="preserve"> Zamawiając</w:t>
      </w:r>
      <w:r w:rsidRPr="00047DC5">
        <w:rPr>
          <w:rFonts w:ascii="Calibri" w:eastAsia="Calibri" w:hAnsi="Calibri" w:cs="Arial"/>
          <w:kern w:val="24"/>
          <w:sz w:val="24"/>
          <w:szCs w:val="24"/>
        </w:rPr>
        <w:t xml:space="preserve">ego, na konto Wykonawcy wskazane na fakturze. </w:t>
      </w:r>
    </w:p>
    <w:p w14:paraId="6D271C95" w14:textId="5AA16567" w:rsidR="00CA5D47" w:rsidRPr="00047DC5" w:rsidRDefault="00CA5D47" w:rsidP="00793D7D">
      <w:pPr>
        <w:numPr>
          <w:ilvl w:val="0"/>
          <w:numId w:val="5"/>
        </w:numPr>
        <w:spacing w:after="0" w:line="360" w:lineRule="auto"/>
        <w:ind w:left="426" w:hanging="426"/>
        <w:jc w:val="both"/>
        <w:rPr>
          <w:rFonts w:ascii="Calibri" w:hAnsi="Calibri" w:cs="Arial"/>
          <w:kern w:val="24"/>
          <w:sz w:val="24"/>
          <w:szCs w:val="24"/>
        </w:rPr>
      </w:pPr>
      <w:r w:rsidRPr="00047DC5">
        <w:rPr>
          <w:rFonts w:ascii="Calibri" w:hAnsi="Calibri" w:cs="Arial"/>
          <w:kern w:val="24"/>
          <w:sz w:val="24"/>
          <w:szCs w:val="24"/>
        </w:rPr>
        <w:t>Termin zapłaty stanowi dzień dokonania polecenia przelewu bankowego.</w:t>
      </w:r>
      <w:r w:rsidRPr="00047DC5">
        <w:rPr>
          <w:rFonts w:ascii="Calibri" w:eastAsia="Calibri" w:hAnsi="Calibri" w:cs="Arial"/>
          <w:kern w:val="24"/>
          <w:sz w:val="24"/>
          <w:szCs w:val="24"/>
        </w:rPr>
        <w:t xml:space="preserve"> </w:t>
      </w:r>
    </w:p>
    <w:p w14:paraId="10806BE1" w14:textId="7CBC15C1" w:rsidR="00CA5D47" w:rsidRPr="00047DC5" w:rsidRDefault="00CA5D47" w:rsidP="00047DC5">
      <w:pPr>
        <w:spacing w:after="0" w:line="360" w:lineRule="auto"/>
        <w:jc w:val="both"/>
        <w:rPr>
          <w:rFonts w:ascii="Calibri" w:hAnsi="Calibri" w:cs="Arial"/>
          <w:kern w:val="24"/>
          <w:sz w:val="24"/>
          <w:szCs w:val="24"/>
        </w:rPr>
      </w:pPr>
    </w:p>
    <w:p w14:paraId="29B75202" w14:textId="32FF786F" w:rsidR="00CA5D47" w:rsidRPr="00047DC5" w:rsidRDefault="00CA5D47" w:rsidP="00047DC5">
      <w:pPr>
        <w:pStyle w:val="Nagwek1"/>
        <w:spacing w:after="0" w:line="360" w:lineRule="auto"/>
        <w:ind w:left="0" w:firstLine="0"/>
        <w:rPr>
          <w:rFonts w:cs="Arial"/>
          <w:kern w:val="24"/>
        </w:rPr>
      </w:pPr>
      <w:r w:rsidRPr="00047DC5">
        <w:rPr>
          <w:rFonts w:cs="Arial"/>
          <w:kern w:val="24"/>
        </w:rPr>
        <w:t>§ 6 GWARANCJA</w:t>
      </w:r>
      <w:r w:rsidR="0019778A" w:rsidRPr="00047DC5">
        <w:rPr>
          <w:rFonts w:cs="Arial"/>
          <w:kern w:val="24"/>
        </w:rPr>
        <w:t xml:space="preserve"> </w:t>
      </w:r>
    </w:p>
    <w:p w14:paraId="78D1E433" w14:textId="4E169888" w:rsidR="00CA5D47" w:rsidRPr="00047DC5" w:rsidRDefault="0019778A" w:rsidP="00793D7D">
      <w:pPr>
        <w:numPr>
          <w:ilvl w:val="0"/>
          <w:numId w:val="6"/>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Urządzenie</w:t>
      </w:r>
      <w:r w:rsidR="00CA5D47" w:rsidRPr="00047DC5">
        <w:rPr>
          <w:rFonts w:ascii="Calibri" w:hAnsi="Calibri" w:cs="Arial"/>
          <w:kern w:val="24"/>
          <w:sz w:val="24"/>
          <w:szCs w:val="24"/>
        </w:rPr>
        <w:t>, który Wykonawca sprzedaje Zamawiającemu na podstawie umowy, objęt</w:t>
      </w:r>
      <w:r w:rsidRPr="00047DC5">
        <w:rPr>
          <w:rFonts w:ascii="Calibri" w:eastAsia="Calibri" w:hAnsi="Calibri" w:cs="Arial"/>
          <w:kern w:val="24"/>
          <w:sz w:val="24"/>
          <w:szCs w:val="24"/>
        </w:rPr>
        <w:t>e</w:t>
      </w:r>
      <w:r w:rsidR="00CA5D47" w:rsidRPr="00047DC5">
        <w:rPr>
          <w:rFonts w:ascii="Calibri" w:eastAsia="Calibri" w:hAnsi="Calibri" w:cs="Arial"/>
          <w:kern w:val="24"/>
          <w:sz w:val="24"/>
          <w:szCs w:val="24"/>
        </w:rPr>
        <w:t xml:space="preserve"> jest </w:t>
      </w:r>
      <w:r w:rsidR="00CA5D47" w:rsidRPr="00047DC5">
        <w:rPr>
          <w:rFonts w:ascii="Calibri" w:hAnsi="Calibri" w:cs="Arial"/>
          <w:kern w:val="24"/>
          <w:sz w:val="24"/>
          <w:szCs w:val="24"/>
        </w:rPr>
        <w:t>rękojmią z</w:t>
      </w:r>
      <w:r w:rsidRPr="00047DC5">
        <w:rPr>
          <w:rFonts w:ascii="Calibri" w:hAnsi="Calibri" w:cs="Arial"/>
          <w:kern w:val="24"/>
          <w:sz w:val="24"/>
          <w:szCs w:val="24"/>
        </w:rPr>
        <w:t> </w:t>
      </w:r>
      <w:r w:rsidR="00CA5D47" w:rsidRPr="00047DC5">
        <w:rPr>
          <w:rFonts w:ascii="Calibri" w:hAnsi="Calibri" w:cs="Arial"/>
          <w:kern w:val="24"/>
          <w:sz w:val="24"/>
          <w:szCs w:val="24"/>
        </w:rPr>
        <w:t>tytułu sprzedaży i gwarancją jakości producenta</w:t>
      </w:r>
      <w:r w:rsidR="00CA5D47" w:rsidRPr="00047DC5">
        <w:rPr>
          <w:rFonts w:ascii="Calibri" w:eastAsia="Calibri" w:hAnsi="Calibri" w:cs="Arial"/>
          <w:kern w:val="24"/>
          <w:sz w:val="24"/>
          <w:szCs w:val="24"/>
        </w:rPr>
        <w:t xml:space="preserve">. </w:t>
      </w:r>
    </w:p>
    <w:p w14:paraId="272C71B0" w14:textId="338E3D39" w:rsidR="00CA5D47" w:rsidRPr="00047DC5" w:rsidRDefault="00CA5D47" w:rsidP="00793D7D">
      <w:pPr>
        <w:numPr>
          <w:ilvl w:val="0"/>
          <w:numId w:val="6"/>
        </w:numPr>
        <w:spacing w:after="0" w:line="360" w:lineRule="auto"/>
        <w:ind w:left="426" w:hanging="426"/>
        <w:rPr>
          <w:rFonts w:ascii="Calibri" w:hAnsi="Calibri" w:cs="Arial"/>
          <w:kern w:val="24"/>
          <w:sz w:val="24"/>
          <w:szCs w:val="24"/>
        </w:rPr>
      </w:pPr>
      <w:r w:rsidRPr="00047DC5">
        <w:rPr>
          <w:rFonts w:ascii="Calibri" w:eastAsia="Calibri" w:hAnsi="Calibri" w:cs="Arial"/>
          <w:kern w:val="24"/>
          <w:sz w:val="24"/>
          <w:szCs w:val="24"/>
        </w:rPr>
        <w:t xml:space="preserve">Okres </w:t>
      </w:r>
      <w:r w:rsidRPr="00047DC5">
        <w:rPr>
          <w:rFonts w:ascii="Calibri" w:hAnsi="Calibri" w:cs="Arial"/>
          <w:kern w:val="24"/>
          <w:sz w:val="24"/>
          <w:szCs w:val="24"/>
        </w:rPr>
        <w:t xml:space="preserve">gwarancji dla przedmiotu zamówienia wynosi </w:t>
      </w:r>
      <w:r w:rsidR="0019778A" w:rsidRPr="00047DC5">
        <w:rPr>
          <w:rFonts w:ascii="Calibri" w:hAnsi="Calibri" w:cs="Arial"/>
          <w:kern w:val="24"/>
          <w:sz w:val="24"/>
          <w:szCs w:val="24"/>
        </w:rPr>
        <w:t>24</w:t>
      </w:r>
      <w:r w:rsidRPr="00047DC5">
        <w:rPr>
          <w:rFonts w:ascii="Calibri" w:hAnsi="Calibri" w:cs="Arial"/>
          <w:kern w:val="24"/>
          <w:sz w:val="24"/>
          <w:szCs w:val="24"/>
        </w:rPr>
        <w:t xml:space="preserve"> </w:t>
      </w:r>
      <w:r w:rsidR="00FB3B1F" w:rsidRPr="00047DC5">
        <w:rPr>
          <w:rFonts w:ascii="Calibri" w:hAnsi="Calibri" w:cs="Arial"/>
          <w:kern w:val="24"/>
          <w:sz w:val="24"/>
          <w:szCs w:val="24"/>
        </w:rPr>
        <w:t>miesiące</w:t>
      </w:r>
      <w:r w:rsidRPr="00047DC5">
        <w:rPr>
          <w:rFonts w:ascii="Calibri" w:hAnsi="Calibri" w:cs="Arial"/>
          <w:kern w:val="24"/>
          <w:sz w:val="24"/>
          <w:szCs w:val="24"/>
        </w:rPr>
        <w:t xml:space="preserve"> od dnia </w:t>
      </w:r>
      <w:r w:rsidR="00917432" w:rsidRPr="00047DC5">
        <w:rPr>
          <w:rFonts w:ascii="Calibri" w:hAnsi="Calibri" w:cs="Arial"/>
          <w:kern w:val="24"/>
          <w:sz w:val="24"/>
          <w:szCs w:val="24"/>
        </w:rPr>
        <w:t>o</w:t>
      </w:r>
      <w:r w:rsidRPr="00047DC5">
        <w:rPr>
          <w:rFonts w:ascii="Calibri" w:hAnsi="Calibri" w:cs="Arial"/>
          <w:kern w:val="24"/>
          <w:sz w:val="24"/>
          <w:szCs w:val="24"/>
        </w:rPr>
        <w:t>dbioru przez Zamawiającego.</w:t>
      </w:r>
      <w:r w:rsidRPr="00047DC5">
        <w:rPr>
          <w:rFonts w:ascii="Calibri" w:eastAsia="Calibri" w:hAnsi="Calibri" w:cs="Arial"/>
          <w:kern w:val="24"/>
          <w:sz w:val="24"/>
          <w:szCs w:val="24"/>
        </w:rPr>
        <w:t xml:space="preserve"> </w:t>
      </w:r>
    </w:p>
    <w:p w14:paraId="6F123BD6" w14:textId="4ED524E2" w:rsidR="00CA5D47" w:rsidRPr="00047DC5" w:rsidRDefault="00CA5D47" w:rsidP="00793D7D">
      <w:pPr>
        <w:numPr>
          <w:ilvl w:val="0"/>
          <w:numId w:val="6"/>
        </w:numPr>
        <w:spacing w:after="0" w:line="360" w:lineRule="auto"/>
        <w:ind w:left="426" w:hanging="426"/>
        <w:rPr>
          <w:rFonts w:ascii="Calibri" w:hAnsi="Calibri" w:cs="Arial"/>
          <w:kern w:val="24"/>
          <w:sz w:val="24"/>
          <w:szCs w:val="24"/>
        </w:rPr>
      </w:pPr>
      <w:r w:rsidRPr="00047DC5">
        <w:rPr>
          <w:rFonts w:ascii="Calibri" w:eastAsia="Calibri" w:hAnsi="Calibri" w:cs="Arial"/>
          <w:kern w:val="24"/>
          <w:sz w:val="24"/>
          <w:szCs w:val="24"/>
        </w:rPr>
        <w:t xml:space="preserve">Okres gwarancji biegnie od daty podpisania przez </w:t>
      </w:r>
      <w:r w:rsidRPr="00047DC5">
        <w:rPr>
          <w:rFonts w:ascii="Calibri" w:hAnsi="Calibri" w:cs="Arial"/>
          <w:kern w:val="24"/>
          <w:sz w:val="24"/>
          <w:szCs w:val="24"/>
        </w:rPr>
        <w:t>Zamawiającego</w:t>
      </w:r>
      <w:r w:rsidRPr="00047DC5">
        <w:rPr>
          <w:rFonts w:ascii="Calibri" w:eastAsia="Calibri" w:hAnsi="Calibri" w:cs="Arial"/>
          <w:kern w:val="24"/>
          <w:sz w:val="24"/>
          <w:szCs w:val="24"/>
        </w:rPr>
        <w:t xml:space="preserve"> </w:t>
      </w:r>
      <w:r w:rsidR="00917432" w:rsidRPr="00047DC5">
        <w:rPr>
          <w:rFonts w:ascii="Calibri" w:hAnsi="Calibri" w:cs="Arial"/>
          <w:kern w:val="24"/>
          <w:sz w:val="24"/>
          <w:szCs w:val="24"/>
        </w:rPr>
        <w:t>p</w:t>
      </w:r>
      <w:r w:rsidRPr="00047DC5">
        <w:rPr>
          <w:rFonts w:ascii="Calibri" w:hAnsi="Calibri" w:cs="Arial"/>
          <w:kern w:val="24"/>
          <w:sz w:val="24"/>
          <w:szCs w:val="24"/>
        </w:rPr>
        <w:t xml:space="preserve">rotokołu </w:t>
      </w:r>
      <w:r w:rsidR="00917432" w:rsidRPr="00047DC5">
        <w:rPr>
          <w:rFonts w:ascii="Calibri" w:hAnsi="Calibri" w:cs="Arial"/>
          <w:kern w:val="24"/>
          <w:sz w:val="24"/>
          <w:szCs w:val="24"/>
        </w:rPr>
        <w:t>o</w:t>
      </w:r>
      <w:r w:rsidRPr="00047DC5">
        <w:rPr>
          <w:rFonts w:ascii="Calibri" w:hAnsi="Calibri" w:cs="Arial"/>
          <w:kern w:val="24"/>
          <w:sz w:val="24"/>
          <w:szCs w:val="24"/>
        </w:rPr>
        <w:t>dbioru. Wykonawca będzie ściśle przestrzegać zaleceń producenta danego urządzenia</w:t>
      </w:r>
      <w:r w:rsidRPr="00047DC5">
        <w:rPr>
          <w:rFonts w:ascii="Calibri" w:eastAsia="Calibri" w:hAnsi="Calibri" w:cs="Arial"/>
          <w:kern w:val="24"/>
          <w:sz w:val="24"/>
          <w:szCs w:val="24"/>
        </w:rPr>
        <w:t xml:space="preserve"> i </w:t>
      </w:r>
      <w:r w:rsidRPr="00047DC5">
        <w:rPr>
          <w:rFonts w:ascii="Calibri" w:hAnsi="Calibri" w:cs="Arial"/>
          <w:kern w:val="24"/>
          <w:sz w:val="24"/>
          <w:szCs w:val="24"/>
        </w:rPr>
        <w:t xml:space="preserve">będzie dokonywać napraw gwarancyjnych na warunkach określonych w gwarancji jakości udzielonej przez producenta, lub będzie współpracował w tym zakresie </w:t>
      </w:r>
      <w:r w:rsidRPr="00047DC5">
        <w:rPr>
          <w:rFonts w:ascii="Calibri" w:eastAsia="Calibri" w:hAnsi="Calibri" w:cs="Arial"/>
          <w:kern w:val="24"/>
          <w:sz w:val="24"/>
          <w:szCs w:val="24"/>
        </w:rPr>
        <w:t>z producentem lub jego autoryzowanym przeds</w:t>
      </w:r>
      <w:r w:rsidRPr="00047DC5">
        <w:rPr>
          <w:rFonts w:ascii="Calibri" w:hAnsi="Calibri" w:cs="Arial"/>
          <w:kern w:val="24"/>
          <w:sz w:val="24"/>
          <w:szCs w:val="24"/>
        </w:rPr>
        <w:t>tawicielem. Wszelkie czynności Wykonawcy w ramach gwarancji jakości i</w:t>
      </w:r>
      <w:r w:rsidR="00917432" w:rsidRPr="00047DC5">
        <w:rPr>
          <w:rFonts w:ascii="Calibri" w:hAnsi="Calibri" w:cs="Arial"/>
          <w:kern w:val="24"/>
          <w:sz w:val="24"/>
          <w:szCs w:val="24"/>
        </w:rPr>
        <w:t> </w:t>
      </w:r>
      <w:r w:rsidRPr="00047DC5">
        <w:rPr>
          <w:rFonts w:ascii="Calibri" w:hAnsi="Calibri" w:cs="Arial"/>
          <w:kern w:val="24"/>
          <w:sz w:val="24"/>
          <w:szCs w:val="24"/>
        </w:rPr>
        <w:t>w okresie jej obowiązywania dokonywane będą nieodpłatnie dla Zamawiającego.</w:t>
      </w:r>
      <w:r w:rsidRPr="00047DC5">
        <w:rPr>
          <w:rFonts w:ascii="Calibri" w:eastAsia="Calibri" w:hAnsi="Calibri" w:cs="Arial"/>
          <w:kern w:val="24"/>
          <w:sz w:val="24"/>
          <w:szCs w:val="24"/>
        </w:rPr>
        <w:t xml:space="preserve"> </w:t>
      </w:r>
    </w:p>
    <w:p w14:paraId="298E64D9" w14:textId="5208C9C9" w:rsidR="00CA5D47" w:rsidRPr="00047DC5" w:rsidRDefault="00CA5D47" w:rsidP="00793D7D">
      <w:pPr>
        <w:numPr>
          <w:ilvl w:val="0"/>
          <w:numId w:val="6"/>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W przypadku, gdy w trakcie trwania umowy trzykrotnie ujawni się wada </w:t>
      </w:r>
      <w:r w:rsidRPr="00047DC5">
        <w:rPr>
          <w:rFonts w:ascii="Calibri" w:eastAsia="Calibri" w:hAnsi="Calibri" w:cs="Arial"/>
          <w:kern w:val="24"/>
          <w:sz w:val="24"/>
          <w:szCs w:val="24"/>
        </w:rPr>
        <w:t xml:space="preserve">komponentu </w:t>
      </w:r>
      <w:r w:rsidRPr="00047DC5">
        <w:rPr>
          <w:rFonts w:ascii="Calibri" w:hAnsi="Calibri" w:cs="Arial"/>
          <w:kern w:val="24"/>
          <w:sz w:val="24"/>
          <w:szCs w:val="24"/>
        </w:rPr>
        <w:t xml:space="preserve">lub jego naprawa trwać będzie dłużej niż </w:t>
      </w:r>
      <w:r w:rsidR="00917432" w:rsidRPr="00047DC5">
        <w:rPr>
          <w:rFonts w:ascii="Calibri" w:hAnsi="Calibri" w:cs="Arial"/>
          <w:kern w:val="24"/>
          <w:sz w:val="24"/>
          <w:szCs w:val="24"/>
        </w:rPr>
        <w:t>14</w:t>
      </w:r>
      <w:r w:rsidRPr="00047DC5">
        <w:rPr>
          <w:rFonts w:ascii="Calibri" w:hAnsi="Calibri" w:cs="Arial"/>
          <w:kern w:val="24"/>
          <w:sz w:val="24"/>
          <w:szCs w:val="24"/>
        </w:rPr>
        <w:t xml:space="preserve"> dni, Wykonawca zobowiązany będzie </w:t>
      </w:r>
      <w:r w:rsidRPr="00047DC5">
        <w:rPr>
          <w:rFonts w:ascii="Calibri" w:eastAsia="Calibri" w:hAnsi="Calibri" w:cs="Arial"/>
          <w:kern w:val="24"/>
          <w:sz w:val="24"/>
          <w:szCs w:val="24"/>
        </w:rPr>
        <w:t xml:space="preserve">w </w:t>
      </w:r>
      <w:r w:rsidRPr="00047DC5">
        <w:rPr>
          <w:rFonts w:ascii="Calibri" w:hAnsi="Calibri" w:cs="Arial"/>
          <w:kern w:val="24"/>
          <w:sz w:val="24"/>
          <w:szCs w:val="24"/>
        </w:rPr>
        <w:t>ciągu 3</w:t>
      </w:r>
      <w:r w:rsidR="00BB2D57">
        <w:rPr>
          <w:rFonts w:ascii="Calibri" w:eastAsia="Calibri" w:hAnsi="Calibri" w:cs="Arial"/>
          <w:kern w:val="24"/>
          <w:sz w:val="24"/>
          <w:szCs w:val="24"/>
        </w:rPr>
        <w:t> </w:t>
      </w:r>
      <w:r w:rsidRPr="00047DC5">
        <w:rPr>
          <w:rFonts w:ascii="Calibri" w:eastAsia="Calibri" w:hAnsi="Calibri" w:cs="Arial"/>
          <w:kern w:val="24"/>
          <w:sz w:val="24"/>
          <w:szCs w:val="24"/>
        </w:rPr>
        <w:t>dni do wymiany w</w:t>
      </w:r>
      <w:r w:rsidR="0019778A" w:rsidRPr="00047DC5">
        <w:rPr>
          <w:rFonts w:ascii="Calibri" w:eastAsia="Calibri" w:hAnsi="Calibri" w:cs="Arial"/>
          <w:kern w:val="24"/>
          <w:sz w:val="24"/>
          <w:szCs w:val="24"/>
        </w:rPr>
        <w:t> </w:t>
      </w:r>
      <w:r w:rsidRPr="00047DC5">
        <w:rPr>
          <w:rFonts w:ascii="Calibri" w:eastAsia="Calibri" w:hAnsi="Calibri" w:cs="Arial"/>
          <w:kern w:val="24"/>
          <w:sz w:val="24"/>
          <w:szCs w:val="24"/>
        </w:rPr>
        <w:t xml:space="preserve">ramach </w:t>
      </w:r>
      <w:r w:rsidR="00917432" w:rsidRPr="00047DC5">
        <w:rPr>
          <w:rFonts w:ascii="Calibri" w:eastAsia="Calibri" w:hAnsi="Calibri" w:cs="Arial"/>
          <w:kern w:val="24"/>
          <w:sz w:val="24"/>
          <w:szCs w:val="24"/>
        </w:rPr>
        <w:t>w</w:t>
      </w:r>
      <w:r w:rsidRPr="00047DC5">
        <w:rPr>
          <w:rFonts w:ascii="Calibri" w:eastAsia="Calibri" w:hAnsi="Calibri" w:cs="Arial"/>
          <w:kern w:val="24"/>
          <w:sz w:val="24"/>
          <w:szCs w:val="24"/>
        </w:rPr>
        <w:t xml:space="preserve">ynagrodzenia wadliwego komponentu na inny, </w:t>
      </w:r>
      <w:r w:rsidRPr="00047DC5">
        <w:rPr>
          <w:rFonts w:ascii="Calibri" w:hAnsi="Calibri" w:cs="Arial"/>
          <w:kern w:val="24"/>
          <w:sz w:val="24"/>
          <w:szCs w:val="24"/>
        </w:rPr>
        <w:t>fabrycznie nowy, który musi posiadać łącznie takie same lub wyższe parametry jak zastępowane, co Wykonawca obowiązany jest potwierdzić w sposób analogiczny</w:t>
      </w:r>
      <w:r w:rsidR="00917432" w:rsidRPr="00047DC5">
        <w:rPr>
          <w:rFonts w:ascii="Calibri" w:hAnsi="Calibri" w:cs="Arial"/>
          <w:kern w:val="24"/>
          <w:sz w:val="24"/>
          <w:szCs w:val="24"/>
        </w:rPr>
        <w:t>,</w:t>
      </w:r>
      <w:r w:rsidRPr="00047DC5">
        <w:rPr>
          <w:rFonts w:ascii="Calibri" w:hAnsi="Calibri" w:cs="Arial"/>
          <w:kern w:val="24"/>
          <w:sz w:val="24"/>
          <w:szCs w:val="24"/>
        </w:rPr>
        <w:t xml:space="preserve"> jak </w:t>
      </w:r>
      <w:r w:rsidRPr="00047DC5">
        <w:rPr>
          <w:rFonts w:ascii="Calibri" w:eastAsia="Calibri" w:hAnsi="Calibri" w:cs="Arial"/>
          <w:kern w:val="24"/>
          <w:sz w:val="24"/>
          <w:szCs w:val="24"/>
        </w:rPr>
        <w:t xml:space="preserve">w przypadku dostawy </w:t>
      </w:r>
      <w:r w:rsidR="00917432" w:rsidRPr="00047DC5">
        <w:rPr>
          <w:rFonts w:ascii="Calibri" w:hAnsi="Calibri" w:cs="Arial"/>
          <w:kern w:val="24"/>
          <w:sz w:val="24"/>
          <w:szCs w:val="24"/>
        </w:rPr>
        <w:t>urządzenia</w:t>
      </w:r>
      <w:r w:rsidRPr="00047DC5">
        <w:rPr>
          <w:rFonts w:ascii="Calibri" w:eastAsia="Calibri" w:hAnsi="Calibri" w:cs="Arial"/>
          <w:kern w:val="24"/>
          <w:sz w:val="24"/>
          <w:szCs w:val="24"/>
        </w:rPr>
        <w:t xml:space="preserve">. </w:t>
      </w:r>
    </w:p>
    <w:p w14:paraId="56BFA615" w14:textId="77777777" w:rsidR="00CA5D47" w:rsidRPr="00047DC5" w:rsidRDefault="00CA5D47" w:rsidP="00793D7D">
      <w:pPr>
        <w:numPr>
          <w:ilvl w:val="0"/>
          <w:numId w:val="6"/>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Zamawiający zgłaszać będzie wszelkie wady Przedmiotu w sposób zaproponowany </w:t>
      </w:r>
      <w:r w:rsidRPr="00047DC5">
        <w:rPr>
          <w:rFonts w:ascii="Calibri" w:eastAsia="Calibri" w:hAnsi="Calibri" w:cs="Arial"/>
          <w:kern w:val="24"/>
          <w:sz w:val="24"/>
          <w:szCs w:val="24"/>
        </w:rPr>
        <w:t xml:space="preserve">przez </w:t>
      </w:r>
      <w:r w:rsidRPr="00047DC5">
        <w:rPr>
          <w:rFonts w:ascii="Calibri" w:hAnsi="Calibri" w:cs="Arial"/>
          <w:kern w:val="24"/>
          <w:sz w:val="24"/>
          <w:szCs w:val="24"/>
        </w:rPr>
        <w:t>Wykonawcę, a Wykonawca</w:t>
      </w:r>
      <w:r w:rsidRPr="00047DC5">
        <w:rPr>
          <w:rFonts w:ascii="Calibri" w:eastAsia="Calibri" w:hAnsi="Calibri" w:cs="Arial"/>
          <w:kern w:val="24"/>
          <w:sz w:val="24"/>
          <w:szCs w:val="24"/>
        </w:rPr>
        <w:t xml:space="preserve">: </w:t>
      </w:r>
    </w:p>
    <w:p w14:paraId="115357E3" w14:textId="3EDDB348" w:rsidR="00CA5D47" w:rsidRPr="00047DC5" w:rsidRDefault="00CA5D47">
      <w:pPr>
        <w:pStyle w:val="Akapitzlist"/>
        <w:numPr>
          <w:ilvl w:val="0"/>
          <w:numId w:val="11"/>
        </w:numPr>
        <w:spacing w:after="0" w:line="360" w:lineRule="auto"/>
        <w:ind w:left="709"/>
        <w:rPr>
          <w:rFonts w:ascii="Calibri" w:hAnsi="Calibri" w:cs="Arial"/>
          <w:kern w:val="24"/>
          <w:sz w:val="24"/>
          <w:szCs w:val="24"/>
        </w:rPr>
      </w:pPr>
      <w:r w:rsidRPr="00047DC5">
        <w:rPr>
          <w:rFonts w:ascii="Calibri" w:hAnsi="Calibri" w:cs="Arial"/>
          <w:kern w:val="24"/>
          <w:sz w:val="24"/>
          <w:szCs w:val="24"/>
        </w:rPr>
        <w:t xml:space="preserve">zobowiązany będzie potwierdzić przyjęcie zgłoszenia w czasie nie dłuższym niż </w:t>
      </w:r>
      <w:r w:rsidRPr="00047DC5">
        <w:rPr>
          <w:rFonts w:ascii="Calibri" w:eastAsia="Calibri" w:hAnsi="Calibri" w:cs="Arial"/>
          <w:kern w:val="24"/>
          <w:sz w:val="24"/>
          <w:szCs w:val="24"/>
        </w:rPr>
        <w:t xml:space="preserve">24 godziny </w:t>
      </w:r>
      <w:r w:rsidRPr="00047DC5">
        <w:rPr>
          <w:rFonts w:ascii="Calibri" w:hAnsi="Calibri" w:cs="Arial"/>
          <w:kern w:val="24"/>
          <w:sz w:val="24"/>
          <w:szCs w:val="24"/>
        </w:rPr>
        <w:t>od wysłania;</w:t>
      </w:r>
      <w:r w:rsidRPr="00047DC5">
        <w:rPr>
          <w:rFonts w:ascii="Calibri" w:eastAsia="Calibri" w:hAnsi="Calibri" w:cs="Arial"/>
          <w:kern w:val="24"/>
          <w:sz w:val="24"/>
          <w:szCs w:val="24"/>
        </w:rPr>
        <w:t xml:space="preserve"> </w:t>
      </w:r>
    </w:p>
    <w:p w14:paraId="455F544A" w14:textId="5FB2BF71" w:rsidR="00CA5D47" w:rsidRPr="00047DC5" w:rsidRDefault="00CA5D47">
      <w:pPr>
        <w:pStyle w:val="Akapitzlist"/>
        <w:numPr>
          <w:ilvl w:val="0"/>
          <w:numId w:val="11"/>
        </w:numPr>
        <w:spacing w:after="0" w:line="360" w:lineRule="auto"/>
        <w:ind w:left="709"/>
        <w:rPr>
          <w:rFonts w:ascii="Calibri" w:hAnsi="Calibri" w:cs="Arial"/>
          <w:kern w:val="24"/>
          <w:sz w:val="24"/>
          <w:szCs w:val="24"/>
        </w:rPr>
      </w:pPr>
      <w:r w:rsidRPr="00047DC5">
        <w:rPr>
          <w:rFonts w:ascii="Calibri" w:hAnsi="Calibri" w:cs="Arial"/>
          <w:kern w:val="24"/>
          <w:sz w:val="24"/>
          <w:szCs w:val="24"/>
        </w:rPr>
        <w:t xml:space="preserve">po otrzymaniu od Zamawiającego zgłoszenia usuwać będzie wszystkie zgłoszone </w:t>
      </w:r>
      <w:r w:rsidRPr="00047DC5">
        <w:rPr>
          <w:rFonts w:ascii="Calibri" w:eastAsia="Calibri" w:hAnsi="Calibri" w:cs="Arial"/>
          <w:kern w:val="24"/>
          <w:sz w:val="24"/>
          <w:szCs w:val="24"/>
        </w:rPr>
        <w:t xml:space="preserve">wady w czasie </w:t>
      </w:r>
      <w:r w:rsidR="00917432" w:rsidRPr="00047DC5">
        <w:rPr>
          <w:rFonts w:ascii="Calibri" w:eastAsia="Calibri" w:hAnsi="Calibri" w:cs="Arial"/>
          <w:kern w:val="24"/>
          <w:sz w:val="24"/>
          <w:szCs w:val="24"/>
        </w:rPr>
        <w:t xml:space="preserve">do </w:t>
      </w:r>
      <w:r w:rsidRPr="00047DC5">
        <w:rPr>
          <w:rFonts w:ascii="Calibri" w:eastAsia="Calibri" w:hAnsi="Calibri" w:cs="Arial"/>
          <w:kern w:val="24"/>
          <w:sz w:val="24"/>
          <w:szCs w:val="24"/>
        </w:rPr>
        <w:t>5 dn</w:t>
      </w:r>
      <w:r w:rsidRPr="00047DC5">
        <w:rPr>
          <w:rFonts w:ascii="Calibri" w:hAnsi="Calibri" w:cs="Arial"/>
          <w:kern w:val="24"/>
          <w:sz w:val="24"/>
          <w:szCs w:val="24"/>
        </w:rPr>
        <w:t>i od chwili zgłoszenia;</w:t>
      </w:r>
      <w:r w:rsidRPr="00047DC5">
        <w:rPr>
          <w:rFonts w:ascii="Calibri" w:eastAsia="Calibri" w:hAnsi="Calibri" w:cs="Arial"/>
          <w:kern w:val="24"/>
          <w:sz w:val="24"/>
          <w:szCs w:val="24"/>
        </w:rPr>
        <w:t xml:space="preserve"> </w:t>
      </w:r>
    </w:p>
    <w:p w14:paraId="753176E4" w14:textId="00EE033F" w:rsidR="00CA5D47" w:rsidRPr="00047DC5" w:rsidRDefault="00CA5D47">
      <w:pPr>
        <w:pStyle w:val="Akapitzlist"/>
        <w:numPr>
          <w:ilvl w:val="0"/>
          <w:numId w:val="11"/>
        </w:numPr>
        <w:spacing w:after="0" w:line="360" w:lineRule="auto"/>
        <w:ind w:left="709"/>
        <w:rPr>
          <w:rFonts w:ascii="Calibri" w:hAnsi="Calibri" w:cs="Arial"/>
          <w:kern w:val="24"/>
          <w:sz w:val="24"/>
          <w:szCs w:val="24"/>
        </w:rPr>
      </w:pPr>
      <w:r w:rsidRPr="00047DC5">
        <w:rPr>
          <w:rFonts w:ascii="Calibri" w:hAnsi="Calibri" w:cs="Arial"/>
          <w:kern w:val="24"/>
          <w:sz w:val="24"/>
          <w:szCs w:val="24"/>
        </w:rPr>
        <w:lastRenderedPageBreak/>
        <w:t>zobowiązany będzie potwierdzić pisemnym protokołem zdawczo</w:t>
      </w:r>
      <w:r w:rsidRPr="00047DC5">
        <w:rPr>
          <w:rFonts w:ascii="Calibri" w:eastAsia="Calibri" w:hAnsi="Calibri" w:cs="Arial"/>
          <w:kern w:val="24"/>
          <w:sz w:val="24"/>
          <w:szCs w:val="24"/>
        </w:rPr>
        <w:t xml:space="preserve">-odbiorczym </w:t>
      </w:r>
      <w:r w:rsidRPr="00047DC5">
        <w:rPr>
          <w:rFonts w:ascii="Calibri" w:hAnsi="Calibri" w:cs="Arial"/>
          <w:kern w:val="24"/>
          <w:sz w:val="24"/>
          <w:szCs w:val="24"/>
        </w:rPr>
        <w:t xml:space="preserve">wszelkie czynności wydania oraz odbioru produktu w związku z koniecznością </w:t>
      </w:r>
      <w:r w:rsidRPr="00047DC5">
        <w:rPr>
          <w:rFonts w:ascii="Calibri" w:eastAsia="Calibri" w:hAnsi="Calibri" w:cs="Arial"/>
          <w:kern w:val="24"/>
          <w:sz w:val="24"/>
          <w:szCs w:val="24"/>
        </w:rPr>
        <w:t xml:space="preserve">dokonania naprawy; </w:t>
      </w:r>
    </w:p>
    <w:p w14:paraId="05AB0B22" w14:textId="6D137F41" w:rsidR="00CA5D47" w:rsidRPr="00047DC5" w:rsidRDefault="00CA5D47">
      <w:pPr>
        <w:pStyle w:val="Akapitzlist"/>
        <w:numPr>
          <w:ilvl w:val="0"/>
          <w:numId w:val="11"/>
        </w:numPr>
        <w:spacing w:after="0" w:line="360" w:lineRule="auto"/>
        <w:ind w:left="709"/>
        <w:rPr>
          <w:rFonts w:ascii="Calibri" w:hAnsi="Calibri" w:cs="Arial"/>
          <w:kern w:val="24"/>
          <w:sz w:val="24"/>
          <w:szCs w:val="24"/>
        </w:rPr>
      </w:pPr>
      <w:r w:rsidRPr="00047DC5">
        <w:rPr>
          <w:rFonts w:ascii="Calibri" w:hAnsi="Calibri" w:cs="Arial"/>
          <w:kern w:val="24"/>
          <w:sz w:val="24"/>
          <w:szCs w:val="24"/>
        </w:rPr>
        <w:t>w przypadku, gdy konieczne będzie usunięcie awarii poza siedzibą Zamawiającego, Wykonawca odbierze uszkodzony artykuł</w:t>
      </w:r>
      <w:r w:rsidRPr="00047DC5">
        <w:rPr>
          <w:rFonts w:ascii="Calibri" w:eastAsia="Calibri" w:hAnsi="Calibri" w:cs="Arial"/>
          <w:kern w:val="24"/>
          <w:sz w:val="24"/>
          <w:szCs w:val="24"/>
        </w:rPr>
        <w:t xml:space="preserve"> z siedziby </w:t>
      </w:r>
      <w:r w:rsidRPr="00047DC5">
        <w:rPr>
          <w:rFonts w:ascii="Calibri" w:hAnsi="Calibri" w:cs="Arial"/>
          <w:kern w:val="24"/>
          <w:sz w:val="24"/>
          <w:szCs w:val="24"/>
        </w:rPr>
        <w:t xml:space="preserve">Zamawiającego i dostarczy po naprawie do siedziby Zamawiającego na własny </w:t>
      </w:r>
      <w:r w:rsidRPr="00047DC5">
        <w:rPr>
          <w:rFonts w:ascii="Calibri" w:eastAsia="Calibri" w:hAnsi="Calibri" w:cs="Arial"/>
          <w:kern w:val="24"/>
          <w:sz w:val="24"/>
          <w:szCs w:val="24"/>
        </w:rPr>
        <w:t xml:space="preserve">koszt i ryzyko. </w:t>
      </w:r>
    </w:p>
    <w:p w14:paraId="54955A29" w14:textId="4A262CCA" w:rsidR="00CA5D47" w:rsidRPr="00047DC5" w:rsidRDefault="00CA5D47" w:rsidP="00047DC5">
      <w:pPr>
        <w:spacing w:after="0" w:line="360" w:lineRule="auto"/>
        <w:jc w:val="both"/>
        <w:rPr>
          <w:rFonts w:ascii="Calibri" w:hAnsi="Calibri" w:cs="Arial"/>
          <w:kern w:val="24"/>
          <w:sz w:val="24"/>
          <w:szCs w:val="24"/>
        </w:rPr>
      </w:pPr>
    </w:p>
    <w:p w14:paraId="00B0B143" w14:textId="2B1163CA" w:rsidR="00CA5D47" w:rsidRPr="00047DC5" w:rsidRDefault="00CA5D47" w:rsidP="00047DC5">
      <w:pPr>
        <w:pStyle w:val="Nagwek1"/>
        <w:spacing w:after="0" w:line="360" w:lineRule="auto"/>
        <w:ind w:left="0" w:firstLine="0"/>
        <w:rPr>
          <w:rFonts w:cs="Arial"/>
          <w:kern w:val="24"/>
        </w:rPr>
      </w:pPr>
      <w:r w:rsidRPr="00047DC5">
        <w:rPr>
          <w:rFonts w:cs="Arial"/>
          <w:kern w:val="24"/>
        </w:rPr>
        <w:t>§ 7 KARY UMOWNE I ODSZKODOWANIA</w:t>
      </w:r>
    </w:p>
    <w:p w14:paraId="2470CAF3" w14:textId="77777777" w:rsidR="00DB72DF" w:rsidRPr="00047DC5" w:rsidRDefault="00DB72DF" w:rsidP="00793D7D">
      <w:pPr>
        <w:numPr>
          <w:ilvl w:val="0"/>
          <w:numId w:val="7"/>
        </w:numPr>
        <w:spacing w:after="0" w:line="360" w:lineRule="auto"/>
        <w:ind w:left="426" w:hanging="426"/>
        <w:jc w:val="both"/>
        <w:rPr>
          <w:rFonts w:ascii="Calibri" w:hAnsi="Calibri" w:cs="Arial"/>
          <w:kern w:val="24"/>
          <w:sz w:val="24"/>
          <w:szCs w:val="24"/>
        </w:rPr>
      </w:pPr>
      <w:r w:rsidRPr="00047DC5">
        <w:rPr>
          <w:rFonts w:ascii="Calibri" w:hAnsi="Calibri"/>
          <w:kern w:val="24"/>
          <w:sz w:val="24"/>
          <w:szCs w:val="24"/>
        </w:rPr>
        <w:t>Wykonawca płaci Zamawiającemu kary umowne w następujących wypadkach:</w:t>
      </w:r>
    </w:p>
    <w:p w14:paraId="162693C3" w14:textId="5CEF5F72" w:rsidR="00DB72DF" w:rsidRPr="00047DC5" w:rsidRDefault="00DB72DF">
      <w:pPr>
        <w:numPr>
          <w:ilvl w:val="0"/>
          <w:numId w:val="12"/>
        </w:numPr>
        <w:suppressAutoHyphens/>
        <w:overflowPunct w:val="0"/>
        <w:autoSpaceDE w:val="0"/>
        <w:autoSpaceDN w:val="0"/>
        <w:adjustRightInd w:val="0"/>
        <w:spacing w:after="0" w:line="360" w:lineRule="auto"/>
        <w:rPr>
          <w:rFonts w:ascii="Calibri" w:hAnsi="Calibri"/>
          <w:kern w:val="24"/>
          <w:sz w:val="24"/>
          <w:szCs w:val="24"/>
        </w:rPr>
      </w:pPr>
      <w:r w:rsidRPr="00047DC5">
        <w:rPr>
          <w:rFonts w:ascii="Calibri" w:hAnsi="Calibri"/>
          <w:kern w:val="24"/>
          <w:sz w:val="24"/>
          <w:szCs w:val="24"/>
        </w:rPr>
        <w:t xml:space="preserve">za zwłokę w wykonaniu określonego w § 1 umowy przedmiotu odbioru – w wysokości </w:t>
      </w:r>
      <w:r w:rsidR="00BB2D57">
        <w:rPr>
          <w:rFonts w:ascii="Calibri" w:hAnsi="Calibri"/>
          <w:kern w:val="24"/>
          <w:sz w:val="24"/>
          <w:szCs w:val="24"/>
        </w:rPr>
        <w:t>1</w:t>
      </w:r>
      <w:r w:rsidRPr="00047DC5">
        <w:rPr>
          <w:rFonts w:ascii="Calibri" w:hAnsi="Calibri"/>
          <w:kern w:val="24"/>
          <w:sz w:val="24"/>
          <w:szCs w:val="24"/>
        </w:rPr>
        <w:t>,00% wynagrodzenia umownego brutto za wykonanie przedmiotu umowy, o którym mowa w § 4 ust. 1 – za każdy dzień zwłoki;</w:t>
      </w:r>
    </w:p>
    <w:p w14:paraId="60FF5E41" w14:textId="7CEBC696" w:rsidR="00DB72DF" w:rsidRPr="00047DC5" w:rsidRDefault="00DB72DF">
      <w:pPr>
        <w:numPr>
          <w:ilvl w:val="0"/>
          <w:numId w:val="12"/>
        </w:numPr>
        <w:suppressAutoHyphens/>
        <w:overflowPunct w:val="0"/>
        <w:autoSpaceDE w:val="0"/>
        <w:autoSpaceDN w:val="0"/>
        <w:adjustRightInd w:val="0"/>
        <w:spacing w:after="0" w:line="360" w:lineRule="auto"/>
        <w:rPr>
          <w:rFonts w:ascii="Calibri" w:hAnsi="Calibri"/>
          <w:kern w:val="24"/>
          <w:sz w:val="24"/>
          <w:szCs w:val="24"/>
        </w:rPr>
      </w:pPr>
      <w:r w:rsidRPr="00047DC5">
        <w:rPr>
          <w:rFonts w:ascii="Calibri" w:hAnsi="Calibri"/>
          <w:kern w:val="24"/>
          <w:sz w:val="24"/>
          <w:szCs w:val="24"/>
        </w:rPr>
        <w:t xml:space="preserve">za zwłokę w usunięciu wad stwierdzonych przy odbiorze lub w okresie gwarancji jakości lub rękojmi – w wysokości </w:t>
      </w:r>
      <w:r w:rsidR="00BB2D57">
        <w:rPr>
          <w:rFonts w:ascii="Calibri" w:hAnsi="Calibri"/>
          <w:kern w:val="24"/>
          <w:sz w:val="24"/>
          <w:szCs w:val="24"/>
        </w:rPr>
        <w:t>1</w:t>
      </w:r>
      <w:r w:rsidRPr="00047DC5">
        <w:rPr>
          <w:rFonts w:ascii="Calibri" w:hAnsi="Calibri"/>
          <w:kern w:val="24"/>
          <w:sz w:val="24"/>
          <w:szCs w:val="24"/>
        </w:rPr>
        <w:t>,00% wynagrodzenia umownego, brutto za wykonanie przedmiotu umowy, o którym mowa w § 4 ust. 1 umowy – za każdy dzień zwłoki liczonej od dnia wyznaczonego na usuniecie wad;</w:t>
      </w:r>
    </w:p>
    <w:p w14:paraId="48409AAC" w14:textId="38129789" w:rsidR="00DB72DF" w:rsidRPr="00047DC5" w:rsidRDefault="00DB72DF">
      <w:pPr>
        <w:numPr>
          <w:ilvl w:val="0"/>
          <w:numId w:val="12"/>
        </w:numPr>
        <w:suppressAutoHyphens/>
        <w:overflowPunct w:val="0"/>
        <w:autoSpaceDE w:val="0"/>
        <w:autoSpaceDN w:val="0"/>
        <w:adjustRightInd w:val="0"/>
        <w:spacing w:after="0" w:line="360" w:lineRule="auto"/>
        <w:rPr>
          <w:rFonts w:ascii="Calibri" w:hAnsi="Calibri"/>
          <w:kern w:val="24"/>
          <w:sz w:val="24"/>
          <w:szCs w:val="24"/>
        </w:rPr>
      </w:pPr>
      <w:r w:rsidRPr="00047DC5">
        <w:rPr>
          <w:rFonts w:ascii="Calibri" w:hAnsi="Calibri" w:cs="Arial"/>
          <w:kern w:val="24"/>
          <w:sz w:val="24"/>
          <w:szCs w:val="24"/>
        </w:rPr>
        <w:t xml:space="preserve">w przypadku niedotrzymania terminów napraw gwarancyjnych, o których mowa </w:t>
      </w:r>
      <w:r w:rsidRPr="00047DC5">
        <w:rPr>
          <w:rFonts w:ascii="Calibri" w:eastAsia="Calibri" w:hAnsi="Calibri" w:cs="Arial"/>
          <w:kern w:val="24"/>
          <w:sz w:val="24"/>
          <w:szCs w:val="24"/>
        </w:rPr>
        <w:t xml:space="preserve">w </w:t>
      </w:r>
      <w:r w:rsidRPr="00047DC5">
        <w:rPr>
          <w:rFonts w:ascii="Calibri" w:hAnsi="Calibri" w:cs="Arial"/>
          <w:kern w:val="24"/>
          <w:sz w:val="24"/>
          <w:szCs w:val="24"/>
        </w:rPr>
        <w:t xml:space="preserve">§ 6 ust. 5 Wykonawca zapłaci Zamawiającemu karę umowną w wysokości 0,2% wartości brutto sprzętu (wartości wynikającej z oferty Wykonawcy) zgłoszonego do </w:t>
      </w:r>
      <w:r w:rsidRPr="00047DC5">
        <w:rPr>
          <w:rFonts w:ascii="Calibri" w:eastAsia="Calibri" w:hAnsi="Calibri" w:cs="Arial"/>
          <w:kern w:val="24"/>
          <w:sz w:val="24"/>
          <w:szCs w:val="24"/>
        </w:rPr>
        <w:t xml:space="preserve">naprawy za </w:t>
      </w:r>
      <w:r w:rsidRPr="00047DC5">
        <w:rPr>
          <w:rFonts w:ascii="Calibri" w:hAnsi="Calibri" w:cs="Arial"/>
          <w:kern w:val="24"/>
          <w:sz w:val="24"/>
          <w:szCs w:val="24"/>
        </w:rPr>
        <w:t>każdy dzień zwłoki;</w:t>
      </w:r>
    </w:p>
    <w:p w14:paraId="3FCFC937" w14:textId="5761FBD1" w:rsidR="00DB72DF" w:rsidRPr="00047DC5" w:rsidRDefault="00DB72DF">
      <w:pPr>
        <w:numPr>
          <w:ilvl w:val="0"/>
          <w:numId w:val="12"/>
        </w:numPr>
        <w:suppressAutoHyphens/>
        <w:overflowPunct w:val="0"/>
        <w:autoSpaceDE w:val="0"/>
        <w:autoSpaceDN w:val="0"/>
        <w:adjustRightInd w:val="0"/>
        <w:spacing w:after="0" w:line="360" w:lineRule="auto"/>
        <w:rPr>
          <w:rFonts w:ascii="Calibri" w:hAnsi="Calibri"/>
          <w:kern w:val="24"/>
          <w:sz w:val="24"/>
          <w:szCs w:val="24"/>
        </w:rPr>
      </w:pPr>
      <w:r w:rsidRPr="00047DC5">
        <w:rPr>
          <w:rFonts w:ascii="Calibri" w:hAnsi="Calibri"/>
          <w:kern w:val="24"/>
          <w:sz w:val="24"/>
          <w:szCs w:val="24"/>
        </w:rPr>
        <w:t>za odstąpienie od umowy przez którąkolwiek ze stron z przyczyn leżących po stronie Wykonawcy w wysokości 10,00% wynagrodzenia umownego;</w:t>
      </w:r>
    </w:p>
    <w:p w14:paraId="21672883" w14:textId="77777777" w:rsidR="00DB72DF" w:rsidRPr="00047DC5" w:rsidRDefault="00DB72DF">
      <w:pPr>
        <w:numPr>
          <w:ilvl w:val="0"/>
          <w:numId w:val="12"/>
        </w:numPr>
        <w:suppressAutoHyphens/>
        <w:overflowPunct w:val="0"/>
        <w:autoSpaceDE w:val="0"/>
        <w:autoSpaceDN w:val="0"/>
        <w:adjustRightInd w:val="0"/>
        <w:spacing w:after="0" w:line="360" w:lineRule="auto"/>
        <w:rPr>
          <w:rFonts w:ascii="Calibri" w:hAnsi="Calibri"/>
          <w:kern w:val="24"/>
          <w:sz w:val="24"/>
          <w:szCs w:val="24"/>
        </w:rPr>
      </w:pPr>
      <w:r w:rsidRPr="00047DC5">
        <w:rPr>
          <w:rFonts w:ascii="Calibri" w:hAnsi="Calibri"/>
          <w:kern w:val="24"/>
          <w:sz w:val="24"/>
          <w:szCs w:val="24"/>
        </w:rPr>
        <w:t>z tytułu samego faktu istnienia wad w przedmiocie odbioru w wysokości 1,00% wynagrodzenia umownego brutto za przedmiot odbioru.</w:t>
      </w:r>
    </w:p>
    <w:p w14:paraId="0D89E1CA" w14:textId="3A91B1F4" w:rsidR="00DB72DF" w:rsidRPr="00047DC5" w:rsidRDefault="00DB72DF" w:rsidP="00793D7D">
      <w:pPr>
        <w:pStyle w:val="Akapitzlist"/>
        <w:numPr>
          <w:ilvl w:val="0"/>
          <w:numId w:val="7"/>
        </w:numPr>
        <w:spacing w:after="0" w:line="360" w:lineRule="auto"/>
        <w:ind w:left="426" w:hanging="426"/>
        <w:rPr>
          <w:rFonts w:ascii="Calibri" w:hAnsi="Calibri" w:cs="Arial"/>
          <w:kern w:val="24"/>
          <w:sz w:val="24"/>
          <w:szCs w:val="24"/>
        </w:rPr>
      </w:pPr>
      <w:r w:rsidRPr="00047DC5">
        <w:rPr>
          <w:rFonts w:ascii="Calibri" w:hAnsi="Calibri"/>
          <w:kern w:val="24"/>
          <w:sz w:val="24"/>
          <w:szCs w:val="24"/>
        </w:rPr>
        <w:t>Zamawiający płaci Wykonawcy kary umowne w następujących wypadkach:</w:t>
      </w:r>
    </w:p>
    <w:p w14:paraId="274BBB56" w14:textId="1AC10E6E" w:rsidR="00DB72DF" w:rsidRPr="00047DC5" w:rsidRDefault="00DB72DF">
      <w:pPr>
        <w:numPr>
          <w:ilvl w:val="0"/>
          <w:numId w:val="13"/>
        </w:numPr>
        <w:suppressAutoHyphens/>
        <w:overflowPunct w:val="0"/>
        <w:autoSpaceDE w:val="0"/>
        <w:autoSpaceDN w:val="0"/>
        <w:adjustRightInd w:val="0"/>
        <w:spacing w:after="0" w:line="360" w:lineRule="auto"/>
        <w:rPr>
          <w:rFonts w:ascii="Calibri" w:hAnsi="Calibri"/>
          <w:kern w:val="24"/>
          <w:sz w:val="24"/>
          <w:szCs w:val="24"/>
        </w:rPr>
      </w:pPr>
      <w:r w:rsidRPr="00047DC5">
        <w:rPr>
          <w:rFonts w:ascii="Calibri" w:hAnsi="Calibri"/>
          <w:kern w:val="24"/>
          <w:sz w:val="24"/>
          <w:szCs w:val="24"/>
        </w:rPr>
        <w:t xml:space="preserve">za zwłokę w przeprowadzeniu odbioru końcowego w wysokości </w:t>
      </w:r>
      <w:r w:rsidR="00BB2D57">
        <w:rPr>
          <w:rFonts w:ascii="Calibri" w:hAnsi="Calibri"/>
          <w:kern w:val="24"/>
          <w:sz w:val="24"/>
          <w:szCs w:val="24"/>
        </w:rPr>
        <w:t>1</w:t>
      </w:r>
      <w:r w:rsidRPr="00047DC5">
        <w:rPr>
          <w:rFonts w:ascii="Calibri" w:hAnsi="Calibri"/>
          <w:kern w:val="24"/>
          <w:sz w:val="24"/>
          <w:szCs w:val="24"/>
        </w:rPr>
        <w:t>,00% wynagrodzenia umownego brutto za każdy dzień zwłoki, licząc od następnego dnia po terminie, w którym czynności odbioru miały być zakończone.</w:t>
      </w:r>
    </w:p>
    <w:p w14:paraId="1F5E91B5" w14:textId="77777777" w:rsidR="00DB72DF" w:rsidRPr="00047DC5" w:rsidRDefault="00DB72DF">
      <w:pPr>
        <w:numPr>
          <w:ilvl w:val="0"/>
          <w:numId w:val="13"/>
        </w:numPr>
        <w:suppressAutoHyphens/>
        <w:overflowPunct w:val="0"/>
        <w:autoSpaceDE w:val="0"/>
        <w:autoSpaceDN w:val="0"/>
        <w:adjustRightInd w:val="0"/>
        <w:spacing w:after="0" w:line="360" w:lineRule="auto"/>
        <w:rPr>
          <w:rFonts w:ascii="Calibri" w:hAnsi="Calibri"/>
          <w:kern w:val="24"/>
          <w:sz w:val="24"/>
          <w:szCs w:val="24"/>
        </w:rPr>
      </w:pPr>
      <w:r w:rsidRPr="00047DC5">
        <w:rPr>
          <w:rFonts w:ascii="Calibri" w:hAnsi="Calibri"/>
          <w:kern w:val="24"/>
          <w:sz w:val="24"/>
          <w:szCs w:val="24"/>
        </w:rPr>
        <w:t xml:space="preserve">za odstąpienie od umowy z przyczyn zależnych od Zamawiającego w wysokości 10,00% wynagrodzenia umownego. </w:t>
      </w:r>
    </w:p>
    <w:p w14:paraId="0CFD6539" w14:textId="7CBE4310" w:rsidR="00DB72DF" w:rsidRPr="00047DC5" w:rsidRDefault="00DB72DF" w:rsidP="00793D7D">
      <w:pPr>
        <w:pStyle w:val="Akapitzlist"/>
        <w:numPr>
          <w:ilvl w:val="0"/>
          <w:numId w:val="7"/>
        </w:numPr>
        <w:spacing w:after="0" w:line="360" w:lineRule="auto"/>
        <w:ind w:left="426" w:hanging="426"/>
        <w:rPr>
          <w:rFonts w:ascii="Calibri" w:hAnsi="Calibri" w:cs="Arial"/>
          <w:kern w:val="24"/>
          <w:sz w:val="24"/>
          <w:szCs w:val="24"/>
        </w:rPr>
      </w:pPr>
      <w:r w:rsidRPr="00047DC5">
        <w:rPr>
          <w:rFonts w:ascii="Calibri" w:hAnsi="Calibri"/>
          <w:kern w:val="24"/>
          <w:sz w:val="24"/>
          <w:szCs w:val="24"/>
        </w:rPr>
        <w:lastRenderedPageBreak/>
        <w:t>W przypadku gdy wysokość szkody poniesionej przez Strony przewyższy wysokość zastrzeżonej kary umownej Strony mogą żądać odszkodowania uzupełniającego na zasadach ogólnych.</w:t>
      </w:r>
    </w:p>
    <w:p w14:paraId="131EECD8" w14:textId="77777777" w:rsidR="00DB72DF" w:rsidRPr="00047DC5" w:rsidRDefault="00DB72DF" w:rsidP="00047DC5">
      <w:pPr>
        <w:spacing w:after="0" w:line="360" w:lineRule="auto"/>
        <w:ind w:left="50"/>
        <w:jc w:val="both"/>
        <w:rPr>
          <w:rFonts w:ascii="Calibri" w:hAnsi="Calibri" w:cs="Arial"/>
          <w:kern w:val="24"/>
          <w:sz w:val="24"/>
          <w:szCs w:val="24"/>
        </w:rPr>
      </w:pPr>
    </w:p>
    <w:p w14:paraId="3D55577F" w14:textId="62109AA1" w:rsidR="00CA5D47" w:rsidRPr="00047DC5" w:rsidRDefault="00CA5D47" w:rsidP="00047DC5">
      <w:pPr>
        <w:pStyle w:val="Nagwek1"/>
        <w:spacing w:after="0" w:line="360" w:lineRule="auto"/>
        <w:ind w:left="0" w:firstLine="0"/>
        <w:rPr>
          <w:rFonts w:cs="Arial"/>
          <w:kern w:val="24"/>
        </w:rPr>
      </w:pPr>
      <w:r w:rsidRPr="00047DC5">
        <w:rPr>
          <w:rFonts w:cs="Arial"/>
          <w:kern w:val="24"/>
        </w:rPr>
        <w:t>§ 8 PRZEDSTAWICIELE STRON</w:t>
      </w:r>
    </w:p>
    <w:p w14:paraId="4568FD79" w14:textId="1EF2140E" w:rsidR="00CA5D47" w:rsidRPr="00047DC5" w:rsidRDefault="00CA5D47" w:rsidP="00793D7D">
      <w:pPr>
        <w:numPr>
          <w:ilvl w:val="0"/>
          <w:numId w:val="8"/>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Zamawiający wyznacza na przedstawiciela odpowiedzialnego za prawidłowy przebieg </w:t>
      </w:r>
      <w:r w:rsidR="000F356A" w:rsidRPr="00047DC5">
        <w:rPr>
          <w:rFonts w:ascii="Calibri" w:eastAsia="Calibri" w:hAnsi="Calibri" w:cs="Arial"/>
          <w:kern w:val="24"/>
          <w:sz w:val="24"/>
          <w:szCs w:val="24"/>
        </w:rPr>
        <w:t xml:space="preserve">realizacji umowy </w:t>
      </w:r>
      <w:r w:rsidRPr="00047DC5">
        <w:rPr>
          <w:rFonts w:ascii="Calibri" w:hAnsi="Calibri" w:cs="Arial"/>
          <w:kern w:val="24"/>
          <w:sz w:val="24"/>
          <w:szCs w:val="24"/>
        </w:rPr>
        <w:t>.……..…...…….…...., e</w:t>
      </w:r>
      <w:r w:rsidRPr="00047DC5">
        <w:rPr>
          <w:rFonts w:ascii="Calibri" w:eastAsia="Calibri" w:hAnsi="Calibri" w:cs="Arial"/>
          <w:kern w:val="24"/>
          <w:sz w:val="24"/>
          <w:szCs w:val="24"/>
        </w:rPr>
        <w:t>-</w:t>
      </w:r>
      <w:r w:rsidRPr="00047DC5">
        <w:rPr>
          <w:rFonts w:ascii="Calibri" w:hAnsi="Calibri" w:cs="Arial"/>
          <w:kern w:val="24"/>
          <w:sz w:val="24"/>
          <w:szCs w:val="24"/>
        </w:rPr>
        <w:t xml:space="preserve">mail: .……..…...…….…..., </w:t>
      </w:r>
      <w:r w:rsidRPr="00047DC5">
        <w:rPr>
          <w:rFonts w:ascii="Calibri" w:eastAsia="Calibri" w:hAnsi="Calibri" w:cs="Arial"/>
          <w:kern w:val="24"/>
          <w:sz w:val="24"/>
          <w:szCs w:val="24"/>
        </w:rPr>
        <w:t xml:space="preserve">tel. </w:t>
      </w:r>
      <w:r w:rsidRPr="00047DC5">
        <w:rPr>
          <w:rFonts w:ascii="Calibri" w:hAnsi="Calibri" w:cs="Arial"/>
          <w:kern w:val="24"/>
          <w:sz w:val="24"/>
          <w:szCs w:val="24"/>
        </w:rPr>
        <w:t>.……..…...…….….……...</w:t>
      </w:r>
      <w:r w:rsidRPr="00047DC5">
        <w:rPr>
          <w:rFonts w:ascii="Calibri" w:eastAsia="Calibri" w:hAnsi="Calibri" w:cs="Arial"/>
          <w:kern w:val="24"/>
          <w:sz w:val="24"/>
          <w:szCs w:val="24"/>
        </w:rPr>
        <w:t xml:space="preserve"> </w:t>
      </w:r>
    </w:p>
    <w:p w14:paraId="64B46BCE" w14:textId="09F848BC" w:rsidR="000F356A" w:rsidRPr="00047DC5" w:rsidRDefault="00CA5D47" w:rsidP="00793D7D">
      <w:pPr>
        <w:numPr>
          <w:ilvl w:val="0"/>
          <w:numId w:val="8"/>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Wykonawca wyznacza na przedstawiciela odpowiedzialnego za prawidłowy przebieg </w:t>
      </w:r>
      <w:r w:rsidR="000F356A" w:rsidRPr="00047DC5">
        <w:rPr>
          <w:rFonts w:ascii="Calibri" w:hAnsi="Calibri" w:cs="Arial"/>
          <w:kern w:val="24"/>
          <w:sz w:val="24"/>
          <w:szCs w:val="24"/>
        </w:rPr>
        <w:t>..……..…...…….…...., e</w:t>
      </w:r>
      <w:r w:rsidR="000F356A" w:rsidRPr="00047DC5">
        <w:rPr>
          <w:rFonts w:ascii="Calibri" w:eastAsia="Calibri" w:hAnsi="Calibri" w:cs="Arial"/>
          <w:kern w:val="24"/>
          <w:sz w:val="24"/>
          <w:szCs w:val="24"/>
        </w:rPr>
        <w:t>-</w:t>
      </w:r>
      <w:r w:rsidR="000F356A" w:rsidRPr="00047DC5">
        <w:rPr>
          <w:rFonts w:ascii="Calibri" w:hAnsi="Calibri" w:cs="Arial"/>
          <w:kern w:val="24"/>
          <w:sz w:val="24"/>
          <w:szCs w:val="24"/>
        </w:rPr>
        <w:t xml:space="preserve">mail: .……..…...…….…..., </w:t>
      </w:r>
      <w:r w:rsidR="000F356A" w:rsidRPr="00047DC5">
        <w:rPr>
          <w:rFonts w:ascii="Calibri" w:eastAsia="Calibri" w:hAnsi="Calibri" w:cs="Arial"/>
          <w:kern w:val="24"/>
          <w:sz w:val="24"/>
          <w:szCs w:val="24"/>
        </w:rPr>
        <w:t xml:space="preserve">tel. </w:t>
      </w:r>
      <w:r w:rsidR="000F356A" w:rsidRPr="00047DC5">
        <w:rPr>
          <w:rFonts w:ascii="Calibri" w:hAnsi="Calibri" w:cs="Arial"/>
          <w:kern w:val="24"/>
          <w:sz w:val="24"/>
          <w:szCs w:val="24"/>
        </w:rPr>
        <w:t>.……..…...…….….……...</w:t>
      </w:r>
    </w:p>
    <w:p w14:paraId="5322C093" w14:textId="5F51EB15" w:rsidR="00CA5D47" w:rsidRPr="00047DC5" w:rsidRDefault="00CA5D47" w:rsidP="00793D7D">
      <w:pPr>
        <w:numPr>
          <w:ilvl w:val="0"/>
          <w:numId w:val="8"/>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Zamawiający ma prawo kontroli i zgłaszania uwag do wykonywanej dos</w:t>
      </w:r>
      <w:r w:rsidRPr="00047DC5">
        <w:rPr>
          <w:rFonts w:ascii="Calibri" w:eastAsia="Calibri" w:hAnsi="Calibri" w:cs="Arial"/>
          <w:kern w:val="24"/>
          <w:sz w:val="24"/>
          <w:szCs w:val="24"/>
        </w:rPr>
        <w:t xml:space="preserve">tawy. </w:t>
      </w:r>
    </w:p>
    <w:p w14:paraId="7742AC7A" w14:textId="77777777" w:rsidR="00CA5D47" w:rsidRPr="00047DC5" w:rsidRDefault="00CA5D47" w:rsidP="00047DC5">
      <w:pPr>
        <w:spacing w:after="0" w:line="360" w:lineRule="auto"/>
        <w:ind w:right="526"/>
        <w:jc w:val="both"/>
        <w:rPr>
          <w:rFonts w:ascii="Calibri" w:hAnsi="Calibri" w:cs="Arial"/>
          <w:kern w:val="24"/>
          <w:sz w:val="24"/>
          <w:szCs w:val="24"/>
        </w:rPr>
      </w:pPr>
      <w:r w:rsidRPr="00047DC5">
        <w:rPr>
          <w:rFonts w:ascii="Calibri" w:eastAsia="Calibri" w:hAnsi="Calibri" w:cs="Arial"/>
          <w:kern w:val="24"/>
          <w:sz w:val="24"/>
          <w:szCs w:val="24"/>
        </w:rPr>
        <w:t xml:space="preserve"> </w:t>
      </w:r>
    </w:p>
    <w:p w14:paraId="53DFC5CC" w14:textId="47F81FFF" w:rsidR="00CA5D47" w:rsidRPr="00047DC5" w:rsidRDefault="00CA5D47" w:rsidP="00047DC5">
      <w:pPr>
        <w:pStyle w:val="Nagwek1"/>
        <w:spacing w:after="0" w:line="360" w:lineRule="auto"/>
        <w:ind w:left="0" w:right="283" w:firstLine="0"/>
        <w:rPr>
          <w:rFonts w:cs="Arial"/>
          <w:kern w:val="24"/>
        </w:rPr>
      </w:pPr>
      <w:r w:rsidRPr="00047DC5">
        <w:rPr>
          <w:rFonts w:cs="Arial"/>
          <w:kern w:val="24"/>
        </w:rPr>
        <w:t>§ 9</w:t>
      </w:r>
      <w:r w:rsidRPr="00047DC5">
        <w:rPr>
          <w:rFonts w:cs="Arial"/>
          <w:b w:val="0"/>
          <w:kern w:val="24"/>
        </w:rPr>
        <w:t xml:space="preserve"> </w:t>
      </w:r>
      <w:r w:rsidRPr="00047DC5">
        <w:rPr>
          <w:rFonts w:cs="Arial"/>
          <w:kern w:val="24"/>
        </w:rPr>
        <w:t>WARUNKI ZMIANY UMOWY</w:t>
      </w:r>
    </w:p>
    <w:p w14:paraId="51BEB893" w14:textId="1219F4C0" w:rsidR="00DB72DF" w:rsidRPr="00047DC5" w:rsidRDefault="00DB72DF" w:rsidP="00793D7D">
      <w:pPr>
        <w:numPr>
          <w:ilvl w:val="0"/>
          <w:numId w:val="9"/>
        </w:numPr>
        <w:spacing w:after="0" w:line="360" w:lineRule="auto"/>
        <w:ind w:left="426" w:hanging="426"/>
        <w:rPr>
          <w:rFonts w:ascii="Calibri" w:hAnsi="Calibri" w:cs="Arial"/>
          <w:kern w:val="24"/>
          <w:sz w:val="24"/>
          <w:szCs w:val="24"/>
        </w:rPr>
      </w:pPr>
      <w:r w:rsidRPr="00047DC5">
        <w:rPr>
          <w:rFonts w:ascii="Calibri" w:eastAsia="Calibri" w:hAnsi="Calibri" w:cs="Calibri"/>
          <w:kern w:val="24"/>
          <w:sz w:val="24"/>
        </w:rPr>
        <w:t xml:space="preserve">Zamawiający przewiduje możliwość zmiany postanowień umowy zawartej z Wykonawcą wyłonionym w niniejszym postępowaniu w następujących sytuacjach: </w:t>
      </w:r>
    </w:p>
    <w:p w14:paraId="1CBBAFA7" w14:textId="77777777" w:rsidR="00DB72DF" w:rsidRPr="00047DC5" w:rsidRDefault="00DB72DF">
      <w:pPr>
        <w:pStyle w:val="Akapitzlist"/>
        <w:numPr>
          <w:ilvl w:val="3"/>
          <w:numId w:val="14"/>
        </w:numPr>
        <w:autoSpaceDE w:val="0"/>
        <w:autoSpaceDN w:val="0"/>
        <w:adjustRightInd w:val="0"/>
        <w:spacing w:after="0" w:line="360" w:lineRule="auto"/>
        <w:ind w:left="709"/>
        <w:rPr>
          <w:rFonts w:ascii="Calibri" w:eastAsia="Calibri" w:hAnsi="Calibri" w:cs="Calibri"/>
          <w:kern w:val="24"/>
          <w:sz w:val="24"/>
        </w:rPr>
      </w:pPr>
      <w:r w:rsidRPr="00047DC5">
        <w:rPr>
          <w:rFonts w:ascii="Calibri" w:eastAsia="Calibri" w:hAnsi="Calibri" w:cs="Calibri"/>
          <w:kern w:val="24"/>
          <w:sz w:val="24"/>
        </w:rPr>
        <w:t>zmiany jakichkolwiek rozporządzeń i przepisów i innych dokumentów, mających wpływ na realizację umowy;</w:t>
      </w:r>
    </w:p>
    <w:p w14:paraId="674E6D36" w14:textId="77777777" w:rsidR="00DB72DF" w:rsidRPr="00047DC5" w:rsidRDefault="00DB72DF">
      <w:pPr>
        <w:pStyle w:val="Akapitzlist"/>
        <w:numPr>
          <w:ilvl w:val="3"/>
          <w:numId w:val="14"/>
        </w:numPr>
        <w:autoSpaceDE w:val="0"/>
        <w:autoSpaceDN w:val="0"/>
        <w:adjustRightInd w:val="0"/>
        <w:spacing w:after="0" w:line="360" w:lineRule="auto"/>
        <w:ind w:left="709"/>
        <w:rPr>
          <w:rFonts w:ascii="Calibri" w:eastAsia="Calibri" w:hAnsi="Calibri" w:cs="Calibri"/>
          <w:kern w:val="24"/>
          <w:sz w:val="24"/>
        </w:rPr>
      </w:pPr>
      <w:r w:rsidRPr="00047DC5">
        <w:rPr>
          <w:rFonts w:ascii="Calibri" w:eastAsia="Calibri" w:hAnsi="Calibri" w:cs="Calibri"/>
          <w:kern w:val="24"/>
          <w:sz w:val="24"/>
        </w:rPr>
        <w:t>zmiany powszechnie obowiązujących przepisów prawa mających bezpośredni wpływ na wysokość wynagrodzenia przysługującego Wykonawcy;</w:t>
      </w:r>
    </w:p>
    <w:p w14:paraId="46C09EC3" w14:textId="3F487748" w:rsidR="00DB72DF" w:rsidRPr="00047DC5" w:rsidRDefault="00DB72DF">
      <w:pPr>
        <w:pStyle w:val="Akapitzlist"/>
        <w:numPr>
          <w:ilvl w:val="3"/>
          <w:numId w:val="14"/>
        </w:numPr>
        <w:autoSpaceDE w:val="0"/>
        <w:autoSpaceDN w:val="0"/>
        <w:adjustRightInd w:val="0"/>
        <w:spacing w:after="0" w:line="360" w:lineRule="auto"/>
        <w:ind w:left="709"/>
        <w:rPr>
          <w:rFonts w:ascii="Calibri" w:eastAsia="Calibri" w:hAnsi="Calibri" w:cs="Calibri"/>
          <w:kern w:val="24"/>
          <w:sz w:val="24"/>
        </w:rPr>
      </w:pPr>
      <w:r w:rsidRPr="00047DC5">
        <w:rPr>
          <w:rFonts w:ascii="Calibri" w:eastAsia="Calibri" w:hAnsi="Calibri" w:cs="Calibri"/>
          <w:kern w:val="24"/>
          <w:sz w:val="24"/>
        </w:rPr>
        <w:t>zmiany terminu realizacji w wypadku wystąpienia siły wyższej (niezależnej od Stron umowy) o</w:t>
      </w:r>
      <w:r w:rsidR="0019778A" w:rsidRPr="00047DC5">
        <w:rPr>
          <w:rFonts w:ascii="Calibri" w:eastAsia="Calibri" w:hAnsi="Calibri" w:cs="Calibri"/>
          <w:kern w:val="24"/>
          <w:sz w:val="24"/>
        </w:rPr>
        <w:t> </w:t>
      </w:r>
      <w:r w:rsidRPr="00047DC5">
        <w:rPr>
          <w:rFonts w:ascii="Calibri" w:eastAsia="Calibri" w:hAnsi="Calibri" w:cs="Calibri"/>
          <w:kern w:val="24"/>
          <w:sz w:val="24"/>
        </w:rPr>
        <w:t>okres trwania okoliczności uniemożliwiających realizację zamówienia;</w:t>
      </w:r>
    </w:p>
    <w:p w14:paraId="66977920" w14:textId="77777777" w:rsidR="00DB72DF" w:rsidRPr="00047DC5" w:rsidRDefault="00DB72DF">
      <w:pPr>
        <w:pStyle w:val="Akapitzlist"/>
        <w:numPr>
          <w:ilvl w:val="3"/>
          <w:numId w:val="14"/>
        </w:numPr>
        <w:autoSpaceDE w:val="0"/>
        <w:autoSpaceDN w:val="0"/>
        <w:adjustRightInd w:val="0"/>
        <w:spacing w:after="0" w:line="360" w:lineRule="auto"/>
        <w:ind w:left="709"/>
        <w:rPr>
          <w:rFonts w:ascii="Calibri" w:eastAsia="Calibri" w:hAnsi="Calibri" w:cs="Calibri"/>
          <w:kern w:val="24"/>
          <w:sz w:val="24"/>
        </w:rPr>
      </w:pPr>
      <w:r w:rsidRPr="00047DC5">
        <w:rPr>
          <w:rFonts w:ascii="Calibri" w:eastAsia="Calibri" w:hAnsi="Calibri" w:cs="Calibri"/>
          <w:kern w:val="24"/>
          <w:sz w:val="24"/>
        </w:rPr>
        <w:t>zmiany terminu realizacji w wypadku wystąpienia po stronie Zamawiającego okoliczności, których nie dało się przewidzieć w chwili zawarcia umowy, a które uniemożliwiają jej realizację, o okres trwania okoliczności uniemożliwiających realizację zamówienia;</w:t>
      </w:r>
    </w:p>
    <w:p w14:paraId="5C0EBC1B" w14:textId="77777777" w:rsidR="00DB72DF" w:rsidRPr="00047DC5" w:rsidRDefault="00DB72DF">
      <w:pPr>
        <w:pStyle w:val="Akapitzlist"/>
        <w:numPr>
          <w:ilvl w:val="3"/>
          <w:numId w:val="14"/>
        </w:numPr>
        <w:autoSpaceDE w:val="0"/>
        <w:autoSpaceDN w:val="0"/>
        <w:adjustRightInd w:val="0"/>
        <w:spacing w:after="0" w:line="360" w:lineRule="auto"/>
        <w:ind w:left="709"/>
        <w:rPr>
          <w:rFonts w:ascii="Calibri" w:eastAsia="Calibri" w:hAnsi="Calibri" w:cs="Calibri"/>
          <w:kern w:val="24"/>
          <w:sz w:val="24"/>
        </w:rPr>
      </w:pPr>
      <w:r w:rsidRPr="00047DC5">
        <w:rPr>
          <w:rFonts w:ascii="Calibri" w:eastAsia="Calibri" w:hAnsi="Calibri" w:cs="Calibri"/>
          <w:kern w:val="24"/>
          <w:sz w:val="24"/>
        </w:rPr>
        <w:t>w wypadku pojawienia się nowych, korzystnych dla Zamawiającego rozwiązań technologicznych lub logistycznych w zakresie przedmiotu zamówienia możliwych do wdrożenia zamiennie w stosunku do przewidzianych w umowie. Jako korzystne dla Zamawiającego należy traktować rozwiązania odpowiadające wymaganiom określonym w zapytaniu ofertowym, ale odznaczających się niższymi kosztami utrzymania, większą wydajnością lub użytecznością;</w:t>
      </w:r>
    </w:p>
    <w:p w14:paraId="3C533ED6" w14:textId="6CBEB9B0" w:rsidR="00DB72DF" w:rsidRPr="00047DC5" w:rsidRDefault="00DB72DF">
      <w:pPr>
        <w:pStyle w:val="Akapitzlist"/>
        <w:numPr>
          <w:ilvl w:val="3"/>
          <w:numId w:val="14"/>
        </w:numPr>
        <w:autoSpaceDE w:val="0"/>
        <w:autoSpaceDN w:val="0"/>
        <w:adjustRightInd w:val="0"/>
        <w:spacing w:after="0" w:line="360" w:lineRule="auto"/>
        <w:ind w:left="709"/>
        <w:rPr>
          <w:rFonts w:ascii="Calibri" w:eastAsia="Calibri" w:hAnsi="Calibri" w:cs="Calibri"/>
          <w:kern w:val="24"/>
          <w:sz w:val="24"/>
        </w:rPr>
      </w:pPr>
      <w:r w:rsidRPr="00047DC5">
        <w:rPr>
          <w:rFonts w:ascii="Calibri" w:eastAsia="Calibri" w:hAnsi="Calibri" w:cs="Calibri"/>
          <w:kern w:val="24"/>
          <w:sz w:val="24"/>
        </w:rPr>
        <w:t xml:space="preserve">w przypadku zmiany stawki podatku od towarów i usług – wynagrodzenie ulegnie zmianie odpowiedniej do zmiany wysokości podatku od towarów i usług (ulegnie </w:t>
      </w:r>
      <w:r w:rsidRPr="00047DC5">
        <w:rPr>
          <w:rFonts w:ascii="Calibri" w:eastAsia="Calibri" w:hAnsi="Calibri" w:cs="Calibri"/>
          <w:kern w:val="24"/>
          <w:sz w:val="24"/>
        </w:rPr>
        <w:lastRenderedPageBreak/>
        <w:t>korekcie o wysokość zmiany podatku VAT), przy czym powyższa zmiana będzie miała zastosowanie wyłącznie w</w:t>
      </w:r>
      <w:r w:rsidR="0019778A" w:rsidRPr="00047DC5">
        <w:rPr>
          <w:rFonts w:ascii="Calibri" w:eastAsia="Calibri" w:hAnsi="Calibri" w:cs="Calibri"/>
          <w:kern w:val="24"/>
          <w:sz w:val="24"/>
        </w:rPr>
        <w:t> </w:t>
      </w:r>
      <w:r w:rsidRPr="00047DC5">
        <w:rPr>
          <w:rFonts w:ascii="Calibri" w:eastAsia="Calibri" w:hAnsi="Calibri" w:cs="Calibri"/>
          <w:kern w:val="24"/>
          <w:sz w:val="24"/>
        </w:rPr>
        <w:t>odniesieniu do wynagrodzenia objętego fakturą wystawioną po dacie wejścia w życie zmiany przepisów prawa wprowadzających nowe stawki podatku od towarów i usług.</w:t>
      </w:r>
    </w:p>
    <w:p w14:paraId="609E6837" w14:textId="442AACF2" w:rsidR="00DB72DF" w:rsidRPr="00047DC5" w:rsidRDefault="00DB72DF" w:rsidP="00793D7D">
      <w:pPr>
        <w:pStyle w:val="Akapitzlist"/>
        <w:numPr>
          <w:ilvl w:val="0"/>
          <w:numId w:val="9"/>
        </w:numPr>
        <w:autoSpaceDE w:val="0"/>
        <w:autoSpaceDN w:val="0"/>
        <w:adjustRightInd w:val="0"/>
        <w:spacing w:after="0" w:line="360" w:lineRule="auto"/>
        <w:ind w:left="426" w:hanging="426"/>
        <w:rPr>
          <w:rFonts w:ascii="Calibri" w:eastAsia="Calibri" w:hAnsi="Calibri" w:cs="Calibri"/>
          <w:kern w:val="24"/>
          <w:sz w:val="24"/>
        </w:rPr>
      </w:pPr>
      <w:r w:rsidRPr="00047DC5">
        <w:rPr>
          <w:rFonts w:ascii="Calibri" w:eastAsia="Calibri" w:hAnsi="Calibri" w:cs="Calibri"/>
          <w:kern w:val="24"/>
          <w:sz w:val="24"/>
        </w:rPr>
        <w:t xml:space="preserve">Wszelkie zmiany do umowy wymagają zachowania formy pisemnego aneksu, podpisanego przez obie ze stron. </w:t>
      </w:r>
    </w:p>
    <w:p w14:paraId="5551B118" w14:textId="676BDDBB" w:rsidR="00CA5D47" w:rsidRPr="00047DC5" w:rsidRDefault="00CA5D47" w:rsidP="00047DC5">
      <w:pPr>
        <w:spacing w:after="0" w:line="360" w:lineRule="auto"/>
        <w:jc w:val="both"/>
        <w:rPr>
          <w:rFonts w:ascii="Calibri" w:hAnsi="Calibri" w:cs="Arial"/>
          <w:kern w:val="24"/>
          <w:sz w:val="24"/>
          <w:szCs w:val="24"/>
        </w:rPr>
      </w:pPr>
      <w:r w:rsidRPr="00047DC5">
        <w:rPr>
          <w:rFonts w:ascii="Calibri" w:eastAsia="Calibri" w:hAnsi="Calibri" w:cs="Arial"/>
          <w:kern w:val="24"/>
          <w:sz w:val="24"/>
          <w:szCs w:val="24"/>
        </w:rPr>
        <w:t xml:space="preserve"> </w:t>
      </w:r>
    </w:p>
    <w:p w14:paraId="3ECB5C39" w14:textId="6BE67FB5" w:rsidR="00CA5D47" w:rsidRPr="00047DC5" w:rsidRDefault="00CA5D47" w:rsidP="00047DC5">
      <w:pPr>
        <w:pStyle w:val="Nagwek1"/>
        <w:spacing w:after="0" w:line="360" w:lineRule="auto"/>
        <w:ind w:left="0" w:right="3" w:firstLine="0"/>
        <w:rPr>
          <w:rFonts w:cs="Arial"/>
          <w:kern w:val="24"/>
        </w:rPr>
      </w:pPr>
      <w:r w:rsidRPr="00047DC5">
        <w:rPr>
          <w:rFonts w:cs="Arial"/>
          <w:kern w:val="24"/>
        </w:rPr>
        <w:t>§ 10 POSTANOWIENIA KOŃCOWE</w:t>
      </w:r>
    </w:p>
    <w:p w14:paraId="30204185" w14:textId="77777777" w:rsidR="00CA5D47" w:rsidRPr="00047DC5" w:rsidRDefault="00CA5D47" w:rsidP="00793D7D">
      <w:pPr>
        <w:numPr>
          <w:ilvl w:val="0"/>
          <w:numId w:val="10"/>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Wszelkie zmiany niniejszej umowy wymagają formy pisemnej pod rygorem nieważności.</w:t>
      </w:r>
      <w:r w:rsidRPr="00047DC5">
        <w:rPr>
          <w:rFonts w:ascii="Calibri" w:eastAsia="Calibri" w:hAnsi="Calibri" w:cs="Arial"/>
          <w:kern w:val="24"/>
          <w:sz w:val="24"/>
          <w:szCs w:val="24"/>
        </w:rPr>
        <w:t xml:space="preserve"> </w:t>
      </w:r>
    </w:p>
    <w:p w14:paraId="607E5A10" w14:textId="77777777" w:rsidR="00CA5D47" w:rsidRPr="00047DC5" w:rsidRDefault="00CA5D47" w:rsidP="00793D7D">
      <w:pPr>
        <w:numPr>
          <w:ilvl w:val="0"/>
          <w:numId w:val="10"/>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W sprawach nieuregulowanych niniejszą umową mają zastosowanie przepisy </w:t>
      </w:r>
      <w:r w:rsidRPr="00047DC5">
        <w:rPr>
          <w:rFonts w:ascii="Calibri" w:eastAsia="Calibri" w:hAnsi="Calibri" w:cs="Arial"/>
          <w:kern w:val="24"/>
          <w:sz w:val="24"/>
          <w:szCs w:val="24"/>
        </w:rPr>
        <w:t xml:space="preserve">Kodeksu Cywilnego. </w:t>
      </w:r>
    </w:p>
    <w:p w14:paraId="6A521457" w14:textId="77777777" w:rsidR="00CA5D47" w:rsidRPr="00047DC5" w:rsidRDefault="00CA5D47" w:rsidP="00793D7D">
      <w:pPr>
        <w:numPr>
          <w:ilvl w:val="0"/>
          <w:numId w:val="10"/>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Wszelkie spory powstałe na tle niniejszej umowy strony poddają rozstrzygnięciu sądom powszechnym właściwym miejscowo ze względu na siedzibą Zamawiającego.</w:t>
      </w:r>
      <w:r w:rsidRPr="00047DC5">
        <w:rPr>
          <w:rFonts w:ascii="Calibri" w:eastAsia="Calibri" w:hAnsi="Calibri" w:cs="Arial"/>
          <w:kern w:val="24"/>
          <w:sz w:val="24"/>
          <w:szCs w:val="24"/>
        </w:rPr>
        <w:t xml:space="preserve"> </w:t>
      </w:r>
    </w:p>
    <w:p w14:paraId="69E34976" w14:textId="166D97B9" w:rsidR="00CA5D47" w:rsidRPr="00047DC5" w:rsidRDefault="00CA5D47" w:rsidP="00793D7D">
      <w:pPr>
        <w:numPr>
          <w:ilvl w:val="0"/>
          <w:numId w:val="10"/>
        </w:numPr>
        <w:spacing w:after="0" w:line="360" w:lineRule="auto"/>
        <w:ind w:left="426" w:hanging="426"/>
        <w:rPr>
          <w:rFonts w:ascii="Calibri" w:hAnsi="Calibri" w:cs="Arial"/>
          <w:kern w:val="24"/>
          <w:sz w:val="24"/>
          <w:szCs w:val="24"/>
        </w:rPr>
      </w:pPr>
      <w:r w:rsidRPr="00047DC5">
        <w:rPr>
          <w:rFonts w:ascii="Calibri" w:hAnsi="Calibri" w:cs="Arial"/>
          <w:kern w:val="24"/>
          <w:sz w:val="24"/>
          <w:szCs w:val="24"/>
        </w:rPr>
        <w:t xml:space="preserve">Umowę sporządzono w </w:t>
      </w:r>
      <w:r w:rsidR="000F356A" w:rsidRPr="00047DC5">
        <w:rPr>
          <w:rFonts w:ascii="Calibri" w:hAnsi="Calibri" w:cs="Arial"/>
          <w:kern w:val="24"/>
          <w:sz w:val="24"/>
          <w:szCs w:val="24"/>
        </w:rPr>
        <w:t>trzech</w:t>
      </w:r>
      <w:r w:rsidRPr="00047DC5">
        <w:rPr>
          <w:rFonts w:ascii="Calibri" w:hAnsi="Calibri" w:cs="Arial"/>
          <w:kern w:val="24"/>
          <w:sz w:val="24"/>
          <w:szCs w:val="24"/>
        </w:rPr>
        <w:t xml:space="preserve"> jednobrzmiących egzemplarzach, </w:t>
      </w:r>
      <w:r w:rsidR="000F356A" w:rsidRPr="00047DC5">
        <w:rPr>
          <w:rFonts w:ascii="Calibri" w:hAnsi="Calibri" w:cs="Arial"/>
          <w:kern w:val="24"/>
          <w:sz w:val="24"/>
          <w:szCs w:val="24"/>
        </w:rPr>
        <w:t>w tym dwa</w:t>
      </w:r>
      <w:r w:rsidRPr="00047DC5">
        <w:rPr>
          <w:rFonts w:ascii="Calibri" w:hAnsi="Calibri" w:cs="Arial"/>
          <w:kern w:val="24"/>
          <w:sz w:val="24"/>
          <w:szCs w:val="24"/>
        </w:rPr>
        <w:t xml:space="preserve"> </w:t>
      </w:r>
      <w:r w:rsidRPr="00047DC5">
        <w:rPr>
          <w:rFonts w:ascii="Calibri" w:eastAsia="Calibri" w:hAnsi="Calibri" w:cs="Arial"/>
          <w:kern w:val="24"/>
          <w:sz w:val="24"/>
          <w:szCs w:val="24"/>
        </w:rPr>
        <w:t xml:space="preserve">dla </w:t>
      </w:r>
      <w:r w:rsidR="000F356A" w:rsidRPr="00047DC5">
        <w:rPr>
          <w:rFonts w:ascii="Calibri" w:hAnsi="Calibri" w:cs="Arial"/>
          <w:kern w:val="24"/>
          <w:sz w:val="24"/>
          <w:szCs w:val="24"/>
        </w:rPr>
        <w:t>Zamawiającego i jeden dla Wykonawcy</w:t>
      </w:r>
      <w:r w:rsidR="00BB2D57">
        <w:rPr>
          <w:rFonts w:ascii="Calibri" w:hAnsi="Calibri" w:cs="Arial"/>
          <w:kern w:val="24"/>
          <w:sz w:val="24"/>
          <w:szCs w:val="24"/>
        </w:rPr>
        <w:t xml:space="preserve"> – </w:t>
      </w:r>
      <w:r w:rsidR="00BB2D57" w:rsidRPr="00BB2D57">
        <w:rPr>
          <w:rFonts w:ascii="Calibri" w:hAnsi="Calibri" w:cs="Arial"/>
          <w:i/>
          <w:iCs/>
          <w:kern w:val="24"/>
          <w:sz w:val="24"/>
          <w:szCs w:val="24"/>
        </w:rPr>
        <w:t>nie dotyczy umowy zawartej elektronicznie</w:t>
      </w:r>
      <w:r w:rsidRPr="00047DC5">
        <w:rPr>
          <w:rFonts w:ascii="Calibri" w:eastAsia="Calibri" w:hAnsi="Calibri" w:cs="Arial"/>
          <w:kern w:val="24"/>
          <w:sz w:val="24"/>
          <w:szCs w:val="24"/>
        </w:rPr>
        <w:t xml:space="preserve">. </w:t>
      </w:r>
    </w:p>
    <w:p w14:paraId="1BFD62A7" w14:textId="77777777" w:rsidR="000F356A" w:rsidRPr="00047DC5" w:rsidRDefault="000F356A" w:rsidP="00047DC5">
      <w:pPr>
        <w:tabs>
          <w:tab w:val="center" w:pos="1866"/>
          <w:tab w:val="center" w:pos="2729"/>
          <w:tab w:val="center" w:pos="3449"/>
          <w:tab w:val="center" w:pos="4169"/>
          <w:tab w:val="center" w:pos="4890"/>
          <w:tab w:val="center" w:pos="5610"/>
          <w:tab w:val="center" w:pos="6330"/>
          <w:tab w:val="center" w:pos="7418"/>
        </w:tabs>
        <w:spacing w:after="0" w:line="360" w:lineRule="auto"/>
        <w:jc w:val="both"/>
        <w:rPr>
          <w:rFonts w:ascii="Calibri" w:eastAsia="Calibri" w:hAnsi="Calibri" w:cs="Arial"/>
          <w:kern w:val="24"/>
          <w:sz w:val="24"/>
          <w:szCs w:val="24"/>
        </w:rPr>
      </w:pPr>
    </w:p>
    <w:p w14:paraId="56E24F60" w14:textId="4C37086C" w:rsidR="00037729" w:rsidRPr="00047DC5" w:rsidRDefault="00CA5D47" w:rsidP="00047DC5">
      <w:pPr>
        <w:tabs>
          <w:tab w:val="center" w:pos="1866"/>
          <w:tab w:val="center" w:pos="2729"/>
          <w:tab w:val="center" w:pos="3449"/>
          <w:tab w:val="center" w:pos="4169"/>
          <w:tab w:val="center" w:pos="4890"/>
          <w:tab w:val="center" w:pos="5610"/>
          <w:tab w:val="center" w:pos="6330"/>
          <w:tab w:val="center" w:pos="7418"/>
        </w:tabs>
        <w:spacing w:after="0" w:line="360" w:lineRule="auto"/>
        <w:jc w:val="center"/>
        <w:rPr>
          <w:rFonts w:ascii="Calibri" w:hAnsi="Calibri" w:cs="Arial"/>
          <w:b/>
          <w:bCs/>
          <w:kern w:val="24"/>
          <w:sz w:val="24"/>
          <w:szCs w:val="24"/>
        </w:rPr>
      </w:pPr>
      <w:r w:rsidRPr="00047DC5">
        <w:rPr>
          <w:rFonts w:ascii="Calibri" w:eastAsia="Calibri" w:hAnsi="Calibri" w:cs="Arial"/>
          <w:b/>
          <w:bCs/>
          <w:kern w:val="24"/>
          <w:sz w:val="24"/>
          <w:szCs w:val="24"/>
        </w:rPr>
        <w:t xml:space="preserve">WYKONAWCA </w:t>
      </w:r>
      <w:r w:rsidRPr="00047DC5">
        <w:rPr>
          <w:rFonts w:ascii="Calibri" w:eastAsia="Calibri" w:hAnsi="Calibri" w:cs="Arial"/>
          <w:b/>
          <w:bCs/>
          <w:kern w:val="24"/>
          <w:sz w:val="24"/>
          <w:szCs w:val="24"/>
        </w:rPr>
        <w:tab/>
        <w:t xml:space="preserve"> </w:t>
      </w:r>
      <w:r w:rsidRPr="00047DC5">
        <w:rPr>
          <w:rFonts w:ascii="Calibri" w:eastAsia="Calibri" w:hAnsi="Calibri" w:cs="Arial"/>
          <w:b/>
          <w:bCs/>
          <w:kern w:val="24"/>
          <w:sz w:val="24"/>
          <w:szCs w:val="24"/>
        </w:rPr>
        <w:tab/>
        <w:t xml:space="preserve"> </w:t>
      </w:r>
      <w:r w:rsidRPr="00047DC5">
        <w:rPr>
          <w:rFonts w:ascii="Calibri" w:eastAsia="Calibri" w:hAnsi="Calibri" w:cs="Arial"/>
          <w:b/>
          <w:bCs/>
          <w:kern w:val="24"/>
          <w:sz w:val="24"/>
          <w:szCs w:val="24"/>
        </w:rPr>
        <w:tab/>
        <w:t xml:space="preserve"> </w:t>
      </w:r>
      <w:r w:rsidRPr="00047DC5">
        <w:rPr>
          <w:rFonts w:ascii="Calibri" w:eastAsia="Calibri" w:hAnsi="Calibri" w:cs="Arial"/>
          <w:b/>
          <w:bCs/>
          <w:kern w:val="24"/>
          <w:sz w:val="24"/>
          <w:szCs w:val="24"/>
        </w:rPr>
        <w:tab/>
        <w:t xml:space="preserve"> </w:t>
      </w:r>
      <w:r w:rsidRPr="00047DC5">
        <w:rPr>
          <w:rFonts w:ascii="Calibri" w:eastAsia="Calibri" w:hAnsi="Calibri" w:cs="Arial"/>
          <w:b/>
          <w:bCs/>
          <w:kern w:val="24"/>
          <w:sz w:val="24"/>
          <w:szCs w:val="24"/>
        </w:rPr>
        <w:tab/>
        <w:t xml:space="preserve"> </w:t>
      </w:r>
      <w:r w:rsidRPr="00047DC5">
        <w:rPr>
          <w:rFonts w:ascii="Calibri" w:eastAsia="Calibri" w:hAnsi="Calibri" w:cs="Arial"/>
          <w:b/>
          <w:bCs/>
          <w:kern w:val="24"/>
          <w:sz w:val="24"/>
          <w:szCs w:val="24"/>
        </w:rPr>
        <w:tab/>
        <w:t xml:space="preserve"> </w:t>
      </w:r>
      <w:r w:rsidRPr="00047DC5">
        <w:rPr>
          <w:rFonts w:ascii="Calibri" w:eastAsia="Calibri" w:hAnsi="Calibri" w:cs="Arial"/>
          <w:b/>
          <w:bCs/>
          <w:kern w:val="24"/>
          <w:sz w:val="24"/>
          <w:szCs w:val="24"/>
        </w:rPr>
        <w:tab/>
      </w:r>
      <w:r w:rsidRPr="00047DC5">
        <w:rPr>
          <w:rFonts w:ascii="Calibri" w:hAnsi="Calibri" w:cs="Arial"/>
          <w:b/>
          <w:bCs/>
          <w:kern w:val="24"/>
          <w:sz w:val="24"/>
          <w:szCs w:val="24"/>
        </w:rPr>
        <w:t>ZAMAWIAJĄCY</w:t>
      </w:r>
      <w:r w:rsidRPr="00047DC5">
        <w:rPr>
          <w:rFonts w:ascii="Calibri" w:eastAsia="Calibri" w:hAnsi="Calibri" w:cs="Arial"/>
          <w:kern w:val="24"/>
          <w:sz w:val="24"/>
          <w:szCs w:val="24"/>
        </w:rPr>
        <w:t xml:space="preserve"> </w:t>
      </w:r>
    </w:p>
    <w:sectPr w:rsidR="00037729" w:rsidRPr="00047DC5" w:rsidSect="00491555">
      <w:headerReference w:type="firs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69E6" w14:textId="77777777" w:rsidR="00224FE1" w:rsidRDefault="00224FE1" w:rsidP="002A392D">
      <w:pPr>
        <w:spacing w:after="0" w:line="240" w:lineRule="auto"/>
      </w:pPr>
      <w:r>
        <w:separator/>
      </w:r>
    </w:p>
  </w:endnote>
  <w:endnote w:type="continuationSeparator" w:id="0">
    <w:p w14:paraId="295F9E86" w14:textId="77777777" w:rsidR="00224FE1" w:rsidRDefault="00224FE1" w:rsidP="002A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6EB1" w14:textId="77777777" w:rsidR="00224FE1" w:rsidRDefault="00224FE1" w:rsidP="002A392D">
      <w:pPr>
        <w:spacing w:after="0" w:line="240" w:lineRule="auto"/>
      </w:pPr>
      <w:r>
        <w:separator/>
      </w:r>
    </w:p>
  </w:footnote>
  <w:footnote w:type="continuationSeparator" w:id="0">
    <w:p w14:paraId="1FD5B503" w14:textId="77777777" w:rsidR="00224FE1" w:rsidRDefault="00224FE1" w:rsidP="002A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4AD5" w14:textId="01ADDC14" w:rsidR="00491555" w:rsidRPr="0019778A" w:rsidRDefault="0019778A" w:rsidP="0019778A">
    <w:pPr>
      <w:pStyle w:val="Nagwek"/>
    </w:pPr>
    <w:r w:rsidRPr="007D321A">
      <w:rPr>
        <w:noProof/>
        <w:highlight w:val="cyan"/>
        <w:lang w:eastAsia="pl-PL"/>
      </w:rPr>
      <w:fldChar w:fldCharType="begin"/>
    </w:r>
    <w:r w:rsidRPr="007D321A">
      <w:rPr>
        <w:noProof/>
        <w:highlight w:val="cyan"/>
        <w:lang w:eastAsia="pl-PL"/>
      </w:rPr>
      <w:instrText xml:space="preserve"> INCLUDEPICTURE "C:\\Users\\Maciej Gędłek\\Downloads\\FENIKS_RP_UE_RGB-1.jpg" \* MERGEFORMATINET </w:instrText>
    </w:r>
    <w:r w:rsidRPr="007D321A">
      <w:rPr>
        <w:noProof/>
        <w:highlight w:val="cyan"/>
        <w:lang w:eastAsia="pl-PL"/>
      </w:rPr>
      <w:fldChar w:fldCharType="separate"/>
    </w:r>
    <w:r>
      <w:rPr>
        <w:noProof/>
        <w:highlight w:val="cyan"/>
        <w:lang w:eastAsia="pl-PL"/>
      </w:rPr>
      <w:fldChar w:fldCharType="begin"/>
    </w:r>
    <w:r>
      <w:rPr>
        <w:noProof/>
        <w:highlight w:val="cyan"/>
        <w:lang w:eastAsia="pl-PL"/>
      </w:rPr>
      <w:instrText xml:space="preserve"> INCLUDEPICTURE  "C:\\Users\\Maciej Gędłek\\Downloads\\FENIKS_RP_UE_RGB-1.jpg" \* MERGEFORMATINET </w:instrText>
    </w:r>
    <w:r>
      <w:rPr>
        <w:noProof/>
        <w:highlight w:val="cyan"/>
        <w:lang w:eastAsia="pl-PL"/>
      </w:rPr>
      <w:fldChar w:fldCharType="separate"/>
    </w:r>
    <w:r>
      <w:rPr>
        <w:noProof/>
        <w:highlight w:val="cyan"/>
        <w:lang w:eastAsia="pl-PL"/>
      </w:rPr>
      <w:fldChar w:fldCharType="begin"/>
    </w:r>
    <w:r>
      <w:rPr>
        <w:noProof/>
        <w:highlight w:val="cyan"/>
        <w:lang w:eastAsia="pl-PL"/>
      </w:rPr>
      <w:instrText xml:space="preserve"> INCLUDEPICTURE  "C:\\Users\\Maciej Gędłek\\Downloads\\FENIKS_RP_UE_RGB-1.jpg" \* MERGEFORMATINET </w:instrText>
    </w:r>
    <w:r>
      <w:rPr>
        <w:noProof/>
        <w:highlight w:val="cyan"/>
        <w:lang w:eastAsia="pl-PL"/>
      </w:rPr>
      <w:fldChar w:fldCharType="separate"/>
    </w:r>
    <w:r>
      <w:rPr>
        <w:noProof/>
        <w:highlight w:val="cyan"/>
        <w:lang w:eastAsia="pl-PL"/>
      </w:rPr>
      <w:fldChar w:fldCharType="begin"/>
    </w:r>
    <w:r>
      <w:rPr>
        <w:noProof/>
        <w:highlight w:val="cyan"/>
        <w:lang w:eastAsia="pl-PL"/>
      </w:rPr>
      <w:instrText xml:space="preserve"> INCLUDEPICTURE  "E:\\Umowy zlecenia\\PANIOP\\Downloads\\FENIKS_RP_UE_RGB-1.jpg" \* MERGEFORMATINET </w:instrText>
    </w:r>
    <w:r>
      <w:rPr>
        <w:noProof/>
        <w:highlight w:val="cyan"/>
        <w:lang w:eastAsia="pl-PL"/>
      </w:rPr>
      <w:fldChar w:fldCharType="separate"/>
    </w:r>
    <w:r>
      <w:rPr>
        <w:noProof/>
        <w:highlight w:val="cyan"/>
        <w:lang w:eastAsia="pl-PL"/>
      </w:rPr>
      <w:fldChar w:fldCharType="begin"/>
    </w:r>
    <w:r>
      <w:rPr>
        <w:noProof/>
        <w:highlight w:val="cyan"/>
        <w:lang w:eastAsia="pl-PL"/>
      </w:rPr>
      <w:instrText xml:space="preserve"> INCLUDEPICTURE  "C:\\Users\\Downloads\\FENIKS_RP_UE_RGB-1.jpg" \* MERGEFORMATINET </w:instrText>
    </w:r>
    <w:r>
      <w:rPr>
        <w:noProof/>
        <w:highlight w:val="cyan"/>
        <w:lang w:eastAsia="pl-PL"/>
      </w:rPr>
      <w:fldChar w:fldCharType="separate"/>
    </w:r>
    <w:r w:rsidR="00000000">
      <w:rPr>
        <w:noProof/>
        <w:highlight w:val="cyan"/>
        <w:lang w:eastAsia="pl-PL"/>
      </w:rPr>
      <w:fldChar w:fldCharType="begin"/>
    </w:r>
    <w:r w:rsidR="00000000">
      <w:rPr>
        <w:noProof/>
        <w:highlight w:val="cyan"/>
        <w:lang w:eastAsia="pl-PL"/>
      </w:rPr>
      <w:instrText xml:space="preserve"> INCLUDEPICTURE  "E:\\Umowy zlecenia\\PANIOP\\Downloads\\FENIKS_RP_UE_RGB-1.jpg" \* MERGEFORMATINET </w:instrText>
    </w:r>
    <w:r w:rsidR="00000000">
      <w:rPr>
        <w:noProof/>
        <w:highlight w:val="cyan"/>
        <w:lang w:eastAsia="pl-PL"/>
      </w:rPr>
      <w:fldChar w:fldCharType="separate"/>
    </w:r>
    <w:r w:rsidR="000F62B4">
      <w:rPr>
        <w:noProof/>
        <w:highlight w:val="cyan"/>
        <w:lang w:eastAsia="pl-PL"/>
      </w:rPr>
      <w:pict w14:anchorId="7D9BF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pt;height:66.5pt">
          <v:imagedata r:id="rId1" r:href="rId2"/>
        </v:shape>
      </w:pict>
    </w:r>
    <w:r w:rsidR="00000000">
      <w:rPr>
        <w:noProof/>
        <w:highlight w:val="cyan"/>
        <w:lang w:eastAsia="pl-PL"/>
      </w:rPr>
      <w:fldChar w:fldCharType="end"/>
    </w:r>
    <w:r>
      <w:rPr>
        <w:noProof/>
        <w:highlight w:val="cyan"/>
        <w:lang w:eastAsia="pl-PL"/>
      </w:rPr>
      <w:fldChar w:fldCharType="end"/>
    </w:r>
    <w:r>
      <w:rPr>
        <w:noProof/>
        <w:highlight w:val="cyan"/>
        <w:lang w:eastAsia="pl-PL"/>
      </w:rPr>
      <w:fldChar w:fldCharType="end"/>
    </w:r>
    <w:r>
      <w:rPr>
        <w:noProof/>
        <w:highlight w:val="cyan"/>
        <w:lang w:eastAsia="pl-PL"/>
      </w:rPr>
      <w:fldChar w:fldCharType="end"/>
    </w:r>
    <w:r>
      <w:rPr>
        <w:noProof/>
        <w:highlight w:val="cyan"/>
        <w:lang w:eastAsia="pl-PL"/>
      </w:rPr>
      <w:fldChar w:fldCharType="end"/>
    </w:r>
    <w:r w:rsidRPr="007D321A">
      <w:rPr>
        <w:noProof/>
        <w:highlight w:val="cyan"/>
        <w:lang w:eastAsia="pl-P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3F2"/>
    <w:multiLevelType w:val="hybridMultilevel"/>
    <w:tmpl w:val="C99611A0"/>
    <w:lvl w:ilvl="0" w:tplc="9CA61F54">
      <w:start w:val="1"/>
      <w:numFmt w:val="decimal"/>
      <w:lvlText w:val="%1."/>
      <w:lvlJc w:val="left"/>
      <w:pPr>
        <w:ind w:left="696"/>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7181CA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60B4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619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5E837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3C96D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D6DB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9AE3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F065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F30722"/>
    <w:multiLevelType w:val="hybridMultilevel"/>
    <w:tmpl w:val="C54C8510"/>
    <w:lvl w:ilvl="0" w:tplc="2DAA5724">
      <w:start w:val="1"/>
      <w:numFmt w:val="decimal"/>
      <w:lvlText w:val="%1."/>
      <w:lvlJc w:val="left"/>
      <w:pPr>
        <w:ind w:left="686"/>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CB0E5EC4">
      <w:start w:val="1"/>
      <w:numFmt w:val="lowerLetter"/>
      <w:lvlText w:val="%2"/>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DC0824">
      <w:start w:val="1"/>
      <w:numFmt w:val="lowerRoman"/>
      <w:lvlText w:val="%3"/>
      <w:lvlJc w:val="left"/>
      <w:pPr>
        <w:ind w:left="1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6EC1C0">
      <w:start w:val="1"/>
      <w:numFmt w:val="decimal"/>
      <w:lvlText w:val="%4"/>
      <w:lvlJc w:val="left"/>
      <w:pPr>
        <w:ind w:left="2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40D9FE">
      <w:start w:val="1"/>
      <w:numFmt w:val="lowerLetter"/>
      <w:lvlText w:val="%5"/>
      <w:lvlJc w:val="left"/>
      <w:pPr>
        <w:ind w:left="3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8A2590">
      <w:start w:val="1"/>
      <w:numFmt w:val="lowerRoman"/>
      <w:lvlText w:val="%6"/>
      <w:lvlJc w:val="left"/>
      <w:pPr>
        <w:ind w:left="4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F4DD80">
      <w:start w:val="1"/>
      <w:numFmt w:val="decimal"/>
      <w:lvlText w:val="%7"/>
      <w:lvlJc w:val="left"/>
      <w:pPr>
        <w:ind w:left="4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688196">
      <w:start w:val="1"/>
      <w:numFmt w:val="lowerLetter"/>
      <w:lvlText w:val="%8"/>
      <w:lvlJc w:val="left"/>
      <w:pPr>
        <w:ind w:left="5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8213D4">
      <w:start w:val="1"/>
      <w:numFmt w:val="lowerRoman"/>
      <w:lvlText w:val="%9"/>
      <w:lvlJc w:val="left"/>
      <w:pPr>
        <w:ind w:left="6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E54AAE"/>
    <w:multiLevelType w:val="hybridMultilevel"/>
    <w:tmpl w:val="730C213C"/>
    <w:lvl w:ilvl="0" w:tplc="7092307A">
      <w:start w:val="1"/>
      <w:numFmt w:val="decimal"/>
      <w:lvlText w:val="%1."/>
      <w:lvlJc w:val="left"/>
      <w:pPr>
        <w:ind w:left="683"/>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A904BF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42AC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72DF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1AFF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54F1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3AD0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BAAC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806C1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5A4A73"/>
    <w:multiLevelType w:val="hybridMultilevel"/>
    <w:tmpl w:val="FD6600CC"/>
    <w:lvl w:ilvl="0" w:tplc="EF1E0D98">
      <w:start w:val="1"/>
      <w:numFmt w:val="decimal"/>
      <w:lvlText w:val="%1."/>
      <w:lvlJc w:val="left"/>
      <w:pPr>
        <w:ind w:left="724"/>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892E538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D28744">
      <w:start w:val="1"/>
      <w:numFmt w:val="bullet"/>
      <w:lvlText w:val="▪"/>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666846">
      <w:start w:val="1"/>
      <w:numFmt w:val="bullet"/>
      <w:lvlText w:val="•"/>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0A4224">
      <w:start w:val="1"/>
      <w:numFmt w:val="bullet"/>
      <w:lvlText w:val="o"/>
      <w:lvlJc w:val="left"/>
      <w:pPr>
        <w:ind w:left="2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1AF0E4">
      <w:start w:val="1"/>
      <w:numFmt w:val="bullet"/>
      <w:lvlText w:val="▪"/>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6EEC9A">
      <w:start w:val="1"/>
      <w:numFmt w:val="bullet"/>
      <w:lvlText w:val="•"/>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86C5AA">
      <w:start w:val="1"/>
      <w:numFmt w:val="bullet"/>
      <w:lvlText w:val="o"/>
      <w:lvlJc w:val="left"/>
      <w:pPr>
        <w:ind w:left="5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F8A58C">
      <w:start w:val="1"/>
      <w:numFmt w:val="bullet"/>
      <w:lvlText w:val="▪"/>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713F59"/>
    <w:multiLevelType w:val="hybridMultilevel"/>
    <w:tmpl w:val="E2C8AF94"/>
    <w:lvl w:ilvl="0" w:tplc="2E68D19C">
      <w:start w:val="1"/>
      <w:numFmt w:val="decimal"/>
      <w:lvlText w:val="%1."/>
      <w:lvlJc w:val="left"/>
      <w:pPr>
        <w:ind w:left="705"/>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3CE0E88">
      <w:start w:val="1"/>
      <w:numFmt w:val="lowerLetter"/>
      <w:lvlText w:val="%2"/>
      <w:lvlJc w:val="left"/>
      <w:pPr>
        <w:ind w:left="1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768BB4">
      <w:start w:val="1"/>
      <w:numFmt w:val="lowerRoman"/>
      <w:lvlText w:val="%3"/>
      <w:lvlJc w:val="left"/>
      <w:pPr>
        <w:ind w:left="1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F2E56C">
      <w:start w:val="1"/>
      <w:numFmt w:val="decimal"/>
      <w:lvlText w:val="%4"/>
      <w:lvlJc w:val="left"/>
      <w:pPr>
        <w:ind w:left="2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466B7E">
      <w:start w:val="1"/>
      <w:numFmt w:val="lowerLetter"/>
      <w:lvlText w:val="%5"/>
      <w:lvlJc w:val="left"/>
      <w:pPr>
        <w:ind w:left="3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1EF6EA">
      <w:start w:val="1"/>
      <w:numFmt w:val="lowerRoman"/>
      <w:lvlText w:val="%6"/>
      <w:lvlJc w:val="left"/>
      <w:pPr>
        <w:ind w:left="3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72425C">
      <w:start w:val="1"/>
      <w:numFmt w:val="decimal"/>
      <w:lvlText w:val="%7"/>
      <w:lvlJc w:val="left"/>
      <w:pPr>
        <w:ind w:left="4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DA0606">
      <w:start w:val="1"/>
      <w:numFmt w:val="lowerLetter"/>
      <w:lvlText w:val="%8"/>
      <w:lvlJc w:val="left"/>
      <w:pPr>
        <w:ind w:left="5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20A706">
      <w:start w:val="1"/>
      <w:numFmt w:val="lowerRoman"/>
      <w:lvlText w:val="%9"/>
      <w:lvlJc w:val="left"/>
      <w:pPr>
        <w:ind w:left="6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F202E4"/>
    <w:multiLevelType w:val="hybridMultilevel"/>
    <w:tmpl w:val="F186688A"/>
    <w:lvl w:ilvl="0" w:tplc="5DE6DC2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ACEE24A">
      <w:start w:val="1"/>
      <w:numFmt w:val="decimal"/>
      <w:lvlText w:val="%3."/>
      <w:lvlJc w:val="left"/>
      <w:pPr>
        <w:tabs>
          <w:tab w:val="num" w:pos="2160"/>
        </w:tabs>
        <w:ind w:left="2160" w:hanging="360"/>
      </w:pPr>
    </w:lvl>
    <w:lvl w:ilvl="3" w:tplc="00C8373E">
      <w:start w:val="1"/>
      <w:numFmt w:val="decimal"/>
      <w:lvlText w:val="%4."/>
      <w:lvlJc w:val="left"/>
      <w:pPr>
        <w:tabs>
          <w:tab w:val="num" w:pos="2880"/>
        </w:tabs>
        <w:ind w:left="2880" w:hanging="360"/>
      </w:pPr>
    </w:lvl>
    <w:lvl w:ilvl="4" w:tplc="1466E2A8">
      <w:start w:val="1"/>
      <w:numFmt w:val="decimal"/>
      <w:lvlText w:val="%5."/>
      <w:lvlJc w:val="left"/>
      <w:pPr>
        <w:tabs>
          <w:tab w:val="num" w:pos="3600"/>
        </w:tabs>
        <w:ind w:left="3600" w:hanging="360"/>
      </w:pPr>
    </w:lvl>
    <w:lvl w:ilvl="5" w:tplc="EC4811AC">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E57011B"/>
    <w:multiLevelType w:val="hybridMultilevel"/>
    <w:tmpl w:val="46E42C82"/>
    <w:lvl w:ilvl="0" w:tplc="04150011">
      <w:start w:val="1"/>
      <w:numFmt w:val="decimal"/>
      <w:lvlText w:val="%1)"/>
      <w:lvlJc w:val="left"/>
      <w:pPr>
        <w:ind w:left="1791" w:hanging="360"/>
      </w:pPr>
    </w:lvl>
    <w:lvl w:ilvl="1" w:tplc="04150019" w:tentative="1">
      <w:start w:val="1"/>
      <w:numFmt w:val="lowerLetter"/>
      <w:lvlText w:val="%2."/>
      <w:lvlJc w:val="left"/>
      <w:pPr>
        <w:ind w:left="2511" w:hanging="360"/>
      </w:pPr>
    </w:lvl>
    <w:lvl w:ilvl="2" w:tplc="0415001B" w:tentative="1">
      <w:start w:val="1"/>
      <w:numFmt w:val="lowerRoman"/>
      <w:lvlText w:val="%3."/>
      <w:lvlJc w:val="right"/>
      <w:pPr>
        <w:ind w:left="3231" w:hanging="180"/>
      </w:pPr>
    </w:lvl>
    <w:lvl w:ilvl="3" w:tplc="0415000F" w:tentative="1">
      <w:start w:val="1"/>
      <w:numFmt w:val="decimal"/>
      <w:lvlText w:val="%4."/>
      <w:lvlJc w:val="left"/>
      <w:pPr>
        <w:ind w:left="3951" w:hanging="360"/>
      </w:pPr>
    </w:lvl>
    <w:lvl w:ilvl="4" w:tplc="04150019" w:tentative="1">
      <w:start w:val="1"/>
      <w:numFmt w:val="lowerLetter"/>
      <w:lvlText w:val="%5."/>
      <w:lvlJc w:val="left"/>
      <w:pPr>
        <w:ind w:left="4671" w:hanging="360"/>
      </w:pPr>
    </w:lvl>
    <w:lvl w:ilvl="5" w:tplc="0415001B" w:tentative="1">
      <w:start w:val="1"/>
      <w:numFmt w:val="lowerRoman"/>
      <w:lvlText w:val="%6."/>
      <w:lvlJc w:val="right"/>
      <w:pPr>
        <w:ind w:left="5391" w:hanging="180"/>
      </w:pPr>
    </w:lvl>
    <w:lvl w:ilvl="6" w:tplc="0415000F" w:tentative="1">
      <w:start w:val="1"/>
      <w:numFmt w:val="decimal"/>
      <w:lvlText w:val="%7."/>
      <w:lvlJc w:val="left"/>
      <w:pPr>
        <w:ind w:left="6111" w:hanging="360"/>
      </w:pPr>
    </w:lvl>
    <w:lvl w:ilvl="7" w:tplc="04150019" w:tentative="1">
      <w:start w:val="1"/>
      <w:numFmt w:val="lowerLetter"/>
      <w:lvlText w:val="%8."/>
      <w:lvlJc w:val="left"/>
      <w:pPr>
        <w:ind w:left="6831" w:hanging="360"/>
      </w:pPr>
    </w:lvl>
    <w:lvl w:ilvl="8" w:tplc="0415001B" w:tentative="1">
      <w:start w:val="1"/>
      <w:numFmt w:val="lowerRoman"/>
      <w:lvlText w:val="%9."/>
      <w:lvlJc w:val="right"/>
      <w:pPr>
        <w:ind w:left="7551" w:hanging="180"/>
      </w:pPr>
    </w:lvl>
  </w:abstractNum>
  <w:abstractNum w:abstractNumId="7" w15:restartNumberingAfterBreak="0">
    <w:nsid w:val="3E520A3D"/>
    <w:multiLevelType w:val="hybridMultilevel"/>
    <w:tmpl w:val="18D2A142"/>
    <w:lvl w:ilvl="0" w:tplc="C108D37E">
      <w:start w:val="1"/>
      <w:numFmt w:val="decimal"/>
      <w:lvlText w:val="%1."/>
      <w:lvlJc w:val="left"/>
      <w:pPr>
        <w:ind w:left="741"/>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B2C8130">
      <w:start w:val="1"/>
      <w:numFmt w:val="decimal"/>
      <w:lvlText w:val="%2)"/>
      <w:lvlJc w:val="left"/>
      <w:pPr>
        <w:ind w:left="1303"/>
      </w:pPr>
      <w:rPr>
        <w:rFonts w:asciiTheme="minorHAnsi" w:eastAsiaTheme="minorHAns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E1F29B54">
      <w:start w:val="1"/>
      <w:numFmt w:val="bullet"/>
      <w:lvlText w:val="▪"/>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D6DB66">
      <w:start w:val="1"/>
      <w:numFmt w:val="bullet"/>
      <w:lvlText w:val="•"/>
      <w:lvlJc w:val="left"/>
      <w:pPr>
        <w:ind w:left="2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14099C">
      <w:start w:val="1"/>
      <w:numFmt w:val="bullet"/>
      <w:lvlText w:val="o"/>
      <w:lvlJc w:val="left"/>
      <w:pPr>
        <w:ind w:left="3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5EB97E">
      <w:start w:val="1"/>
      <w:numFmt w:val="bullet"/>
      <w:lvlText w:val="▪"/>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6A3242">
      <w:start w:val="1"/>
      <w:numFmt w:val="bullet"/>
      <w:lvlText w:val="•"/>
      <w:lvlJc w:val="left"/>
      <w:pPr>
        <w:ind w:left="4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E6F71E">
      <w:start w:val="1"/>
      <w:numFmt w:val="bullet"/>
      <w:lvlText w:val="o"/>
      <w:lvlJc w:val="left"/>
      <w:pPr>
        <w:ind w:left="5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0E0DEE">
      <w:start w:val="1"/>
      <w:numFmt w:val="bullet"/>
      <w:lvlText w:val="▪"/>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A43A41"/>
    <w:multiLevelType w:val="hybridMultilevel"/>
    <w:tmpl w:val="5CE42FF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F632EB2"/>
    <w:multiLevelType w:val="hybridMultilevel"/>
    <w:tmpl w:val="B7DACE70"/>
    <w:lvl w:ilvl="0" w:tplc="566AB8D2">
      <w:start w:val="1"/>
      <w:numFmt w:val="decimal"/>
      <w:lvlText w:val="%1."/>
      <w:lvlJc w:val="left"/>
      <w:pPr>
        <w:ind w:left="686"/>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7CB4834E">
      <w:start w:val="1"/>
      <w:numFmt w:val="lowerLetter"/>
      <w:lvlText w:val="%2"/>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280A36">
      <w:start w:val="1"/>
      <w:numFmt w:val="lowerRoman"/>
      <w:lvlText w:val="%3"/>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057E">
      <w:start w:val="1"/>
      <w:numFmt w:val="decimal"/>
      <w:lvlText w:val="%4"/>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329FD8">
      <w:start w:val="1"/>
      <w:numFmt w:val="lowerLetter"/>
      <w:lvlText w:val="%5"/>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0C538">
      <w:start w:val="1"/>
      <w:numFmt w:val="lowerRoman"/>
      <w:lvlText w:val="%6"/>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40C880">
      <w:start w:val="1"/>
      <w:numFmt w:val="decimal"/>
      <w:lvlText w:val="%7"/>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4C5B12">
      <w:start w:val="1"/>
      <w:numFmt w:val="lowerLetter"/>
      <w:lvlText w:val="%8"/>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929C32">
      <w:start w:val="1"/>
      <w:numFmt w:val="lowerRoman"/>
      <w:lvlText w:val="%9"/>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7D5113"/>
    <w:multiLevelType w:val="hybridMultilevel"/>
    <w:tmpl w:val="8A042AB2"/>
    <w:lvl w:ilvl="0" w:tplc="4C526BEC">
      <w:start w:val="1"/>
      <w:numFmt w:val="decimal"/>
      <w:lvlText w:val="%1."/>
      <w:lvlJc w:val="left"/>
      <w:pPr>
        <w:ind w:left="142"/>
      </w:pPr>
      <w:rPr>
        <w:rFonts w:asciiTheme="minorHAns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706CF9A">
      <w:start w:val="1"/>
      <w:numFmt w:val="lowerLetter"/>
      <w:lvlText w:val="%2"/>
      <w:lvlJc w:val="left"/>
      <w:pPr>
        <w:ind w:left="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F0CE3E">
      <w:start w:val="1"/>
      <w:numFmt w:val="lowerRoman"/>
      <w:lvlText w:val="%3"/>
      <w:lvlJc w:val="left"/>
      <w:pPr>
        <w:ind w:left="1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EEBED2">
      <w:start w:val="1"/>
      <w:numFmt w:val="decimal"/>
      <w:lvlText w:val="%4"/>
      <w:lvlJc w:val="left"/>
      <w:pPr>
        <w:ind w:left="1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BC16C8">
      <w:start w:val="1"/>
      <w:numFmt w:val="lowerLetter"/>
      <w:lvlText w:val="%5"/>
      <w:lvlJc w:val="left"/>
      <w:pPr>
        <w:ind w:left="2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8084BE">
      <w:start w:val="1"/>
      <w:numFmt w:val="lowerRoman"/>
      <w:lvlText w:val="%6"/>
      <w:lvlJc w:val="left"/>
      <w:pPr>
        <w:ind w:left="3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1458DA">
      <w:start w:val="1"/>
      <w:numFmt w:val="decimal"/>
      <w:lvlText w:val="%7"/>
      <w:lvlJc w:val="left"/>
      <w:pPr>
        <w:ind w:left="4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16CE02">
      <w:start w:val="1"/>
      <w:numFmt w:val="lowerLetter"/>
      <w:lvlText w:val="%8"/>
      <w:lvlJc w:val="left"/>
      <w:pPr>
        <w:ind w:left="4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14615A">
      <w:start w:val="1"/>
      <w:numFmt w:val="lowerRoman"/>
      <w:lvlText w:val="%9"/>
      <w:lvlJc w:val="left"/>
      <w:pPr>
        <w:ind w:left="5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9E581B"/>
    <w:multiLevelType w:val="hybridMultilevel"/>
    <w:tmpl w:val="8258F6F4"/>
    <w:lvl w:ilvl="0" w:tplc="75407EE6">
      <w:start w:val="1"/>
      <w:numFmt w:val="decimal"/>
      <w:lvlText w:val="%1."/>
      <w:lvlJc w:val="left"/>
      <w:pPr>
        <w:ind w:left="705"/>
      </w:pPr>
      <w:rPr>
        <w:rFonts w:asciiTheme="minorHAnsi" w:eastAsia="Calibri"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6C875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3AE0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FC58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BEF4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6EF0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9A97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88BB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72AC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A535C6"/>
    <w:multiLevelType w:val="hybridMultilevel"/>
    <w:tmpl w:val="EA267936"/>
    <w:lvl w:ilvl="0" w:tplc="97ECCFD2">
      <w:start w:val="1"/>
      <w:numFmt w:val="decimal"/>
      <w:lvlText w:val="%1."/>
      <w:lvlJc w:val="left"/>
      <w:pPr>
        <w:ind w:left="741"/>
      </w:pPr>
      <w:rPr>
        <w:rFonts w:asciiTheme="minorHAnsi" w:eastAsia="Calibri" w:hAnsiTheme="minorHAnsi" w:cstheme="minorHAnsi" w:hint="default"/>
        <w:b w:val="0"/>
        <w:bCs w:val="0"/>
        <w:i w:val="0"/>
        <w:strike w:val="0"/>
        <w:dstrike w:val="0"/>
        <w:color w:val="000000"/>
        <w:sz w:val="24"/>
        <w:szCs w:val="24"/>
        <w:u w:val="none" w:color="000000"/>
        <w:bdr w:val="none" w:sz="0" w:space="0" w:color="auto"/>
        <w:shd w:val="clear" w:color="auto" w:fill="auto"/>
        <w:vertAlign w:val="baseline"/>
      </w:rPr>
    </w:lvl>
    <w:lvl w:ilvl="1" w:tplc="DCB6D48E">
      <w:start w:val="1"/>
      <w:numFmt w:val="lowerLetter"/>
      <w:lvlText w:val="%2"/>
      <w:lvlJc w:val="left"/>
      <w:pPr>
        <w:ind w:left="10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E621C6C">
      <w:start w:val="1"/>
      <w:numFmt w:val="lowerRoman"/>
      <w:lvlText w:val="%3"/>
      <w:lvlJc w:val="left"/>
      <w:pPr>
        <w:ind w:left="1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EAC80DA">
      <w:start w:val="1"/>
      <w:numFmt w:val="decimal"/>
      <w:lvlText w:val="%4"/>
      <w:lvlJc w:val="left"/>
      <w:pPr>
        <w:ind w:left="25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0520260">
      <w:start w:val="1"/>
      <w:numFmt w:val="lowerLetter"/>
      <w:lvlText w:val="%5"/>
      <w:lvlJc w:val="left"/>
      <w:pPr>
        <w:ind w:left="32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CA42E2E">
      <w:start w:val="1"/>
      <w:numFmt w:val="lowerRoman"/>
      <w:lvlText w:val="%6"/>
      <w:lvlJc w:val="left"/>
      <w:pPr>
        <w:ind w:left="39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EA6DBEA">
      <w:start w:val="1"/>
      <w:numFmt w:val="decimal"/>
      <w:lvlText w:val="%7"/>
      <w:lvlJc w:val="left"/>
      <w:pPr>
        <w:ind w:left="4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F727E3C">
      <w:start w:val="1"/>
      <w:numFmt w:val="lowerLetter"/>
      <w:lvlText w:val="%8"/>
      <w:lvlJc w:val="left"/>
      <w:pPr>
        <w:ind w:left="54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4B0A046">
      <w:start w:val="1"/>
      <w:numFmt w:val="lowerRoman"/>
      <w:lvlText w:val="%9"/>
      <w:lvlJc w:val="left"/>
      <w:pPr>
        <w:ind w:left="61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8C904E3"/>
    <w:multiLevelType w:val="hybridMultilevel"/>
    <w:tmpl w:val="952A0182"/>
    <w:lvl w:ilvl="0" w:tplc="73946BAE">
      <w:start w:val="1"/>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F768FC1E">
      <w:start w:val="1"/>
      <w:numFmt w:val="decimal"/>
      <w:lvlText w:val="%3."/>
      <w:lvlJc w:val="right"/>
      <w:pPr>
        <w:ind w:left="2160" w:hanging="180"/>
      </w:pPr>
      <w:rPr>
        <w:rFonts w:ascii="Arial" w:eastAsia="Times New Roman" w:hAnsi="Arial" w:cs="Arial"/>
      </w:rPr>
    </w:lvl>
    <w:lvl w:ilvl="3" w:tplc="29ECB9AA">
      <w:start w:val="1"/>
      <w:numFmt w:val="decimal"/>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167421">
    <w:abstractNumId w:val="10"/>
  </w:num>
  <w:num w:numId="2" w16cid:durableId="1308122790">
    <w:abstractNumId w:val="7"/>
  </w:num>
  <w:num w:numId="3" w16cid:durableId="1581718074">
    <w:abstractNumId w:val="12"/>
  </w:num>
  <w:num w:numId="4" w16cid:durableId="71050014">
    <w:abstractNumId w:val="1"/>
  </w:num>
  <w:num w:numId="5" w16cid:durableId="1607926884">
    <w:abstractNumId w:val="4"/>
  </w:num>
  <w:num w:numId="6" w16cid:durableId="676225315">
    <w:abstractNumId w:val="2"/>
  </w:num>
  <w:num w:numId="7" w16cid:durableId="576329632">
    <w:abstractNumId w:val="0"/>
  </w:num>
  <w:num w:numId="8" w16cid:durableId="653337145">
    <w:abstractNumId w:val="11"/>
  </w:num>
  <w:num w:numId="9" w16cid:durableId="1223251930">
    <w:abstractNumId w:val="3"/>
  </w:num>
  <w:num w:numId="10" w16cid:durableId="1756123072">
    <w:abstractNumId w:val="9"/>
  </w:num>
  <w:num w:numId="11" w16cid:durableId="1409034149">
    <w:abstractNumId w:val="6"/>
  </w:num>
  <w:num w:numId="12" w16cid:durableId="3332700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131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38927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2D"/>
    <w:rsid w:val="00005532"/>
    <w:rsid w:val="00013CB9"/>
    <w:rsid w:val="000168B1"/>
    <w:rsid w:val="00033ABE"/>
    <w:rsid w:val="00037729"/>
    <w:rsid w:val="000469D5"/>
    <w:rsid w:val="00047DC5"/>
    <w:rsid w:val="00050D8A"/>
    <w:rsid w:val="000515B7"/>
    <w:rsid w:val="00063B56"/>
    <w:rsid w:val="000C4845"/>
    <w:rsid w:val="000C682A"/>
    <w:rsid w:val="000F2382"/>
    <w:rsid w:val="000F3345"/>
    <w:rsid w:val="000F356A"/>
    <w:rsid w:val="000F4E73"/>
    <w:rsid w:val="000F62B4"/>
    <w:rsid w:val="000F6F81"/>
    <w:rsid w:val="00114545"/>
    <w:rsid w:val="00116808"/>
    <w:rsid w:val="0014253F"/>
    <w:rsid w:val="00157DB2"/>
    <w:rsid w:val="00172CE8"/>
    <w:rsid w:val="001933EB"/>
    <w:rsid w:val="0019778A"/>
    <w:rsid w:val="001A06A4"/>
    <w:rsid w:val="001C1368"/>
    <w:rsid w:val="001E4A24"/>
    <w:rsid w:val="001F6E8C"/>
    <w:rsid w:val="001F6F85"/>
    <w:rsid w:val="00200D13"/>
    <w:rsid w:val="002079DF"/>
    <w:rsid w:val="00217689"/>
    <w:rsid w:val="00224FE1"/>
    <w:rsid w:val="00240766"/>
    <w:rsid w:val="00262761"/>
    <w:rsid w:val="0027547B"/>
    <w:rsid w:val="00290EB6"/>
    <w:rsid w:val="0029115A"/>
    <w:rsid w:val="00297A24"/>
    <w:rsid w:val="002A2A4B"/>
    <w:rsid w:val="002A392D"/>
    <w:rsid w:val="002A5118"/>
    <w:rsid w:val="002A6A68"/>
    <w:rsid w:val="002B3977"/>
    <w:rsid w:val="002B4A33"/>
    <w:rsid w:val="002B6BF6"/>
    <w:rsid w:val="002C0859"/>
    <w:rsid w:val="002C1A26"/>
    <w:rsid w:val="002C4F5B"/>
    <w:rsid w:val="002D5F0A"/>
    <w:rsid w:val="002F4D9E"/>
    <w:rsid w:val="003003FE"/>
    <w:rsid w:val="00300990"/>
    <w:rsid w:val="0030576E"/>
    <w:rsid w:val="00306FC2"/>
    <w:rsid w:val="00312D9E"/>
    <w:rsid w:val="00316D47"/>
    <w:rsid w:val="00320D2D"/>
    <w:rsid w:val="00324673"/>
    <w:rsid w:val="00334DE7"/>
    <w:rsid w:val="0033610F"/>
    <w:rsid w:val="00355077"/>
    <w:rsid w:val="00366C43"/>
    <w:rsid w:val="00392C6C"/>
    <w:rsid w:val="003969AE"/>
    <w:rsid w:val="003A1365"/>
    <w:rsid w:val="003D63FF"/>
    <w:rsid w:val="003E135E"/>
    <w:rsid w:val="003F22FF"/>
    <w:rsid w:val="00403F3E"/>
    <w:rsid w:val="0041615E"/>
    <w:rsid w:val="00426F45"/>
    <w:rsid w:val="00434919"/>
    <w:rsid w:val="00453E0C"/>
    <w:rsid w:val="004679B6"/>
    <w:rsid w:val="00491555"/>
    <w:rsid w:val="004942DB"/>
    <w:rsid w:val="00496F5B"/>
    <w:rsid w:val="004B4E2E"/>
    <w:rsid w:val="004C6807"/>
    <w:rsid w:val="004D5E06"/>
    <w:rsid w:val="004E1ED0"/>
    <w:rsid w:val="00513A17"/>
    <w:rsid w:val="00520676"/>
    <w:rsid w:val="00523BC7"/>
    <w:rsid w:val="00533AEE"/>
    <w:rsid w:val="00540B1E"/>
    <w:rsid w:val="00550E78"/>
    <w:rsid w:val="00551049"/>
    <w:rsid w:val="00554015"/>
    <w:rsid w:val="00587B90"/>
    <w:rsid w:val="00587D81"/>
    <w:rsid w:val="005A7FD5"/>
    <w:rsid w:val="005C7CB3"/>
    <w:rsid w:val="005D407C"/>
    <w:rsid w:val="005E68CB"/>
    <w:rsid w:val="005F320D"/>
    <w:rsid w:val="0061119A"/>
    <w:rsid w:val="00617EBB"/>
    <w:rsid w:val="00653448"/>
    <w:rsid w:val="00653D94"/>
    <w:rsid w:val="00660AF8"/>
    <w:rsid w:val="00667F13"/>
    <w:rsid w:val="006715CA"/>
    <w:rsid w:val="006A070F"/>
    <w:rsid w:val="006A2C2A"/>
    <w:rsid w:val="006C4B6A"/>
    <w:rsid w:val="006D3AFE"/>
    <w:rsid w:val="006D4869"/>
    <w:rsid w:val="006D7971"/>
    <w:rsid w:val="006E27C1"/>
    <w:rsid w:val="006F2A41"/>
    <w:rsid w:val="006F2FB7"/>
    <w:rsid w:val="007029D3"/>
    <w:rsid w:val="007240C9"/>
    <w:rsid w:val="007846C8"/>
    <w:rsid w:val="00792830"/>
    <w:rsid w:val="00793D7D"/>
    <w:rsid w:val="007B673D"/>
    <w:rsid w:val="007D336F"/>
    <w:rsid w:val="007F38BF"/>
    <w:rsid w:val="00802BC0"/>
    <w:rsid w:val="008058B9"/>
    <w:rsid w:val="00816385"/>
    <w:rsid w:val="00822D1B"/>
    <w:rsid w:val="00842C57"/>
    <w:rsid w:val="0084679A"/>
    <w:rsid w:val="0086425D"/>
    <w:rsid w:val="00867F87"/>
    <w:rsid w:val="00883473"/>
    <w:rsid w:val="00891F58"/>
    <w:rsid w:val="008D7C00"/>
    <w:rsid w:val="008F71A0"/>
    <w:rsid w:val="009008D4"/>
    <w:rsid w:val="00917432"/>
    <w:rsid w:val="009247C1"/>
    <w:rsid w:val="009414BC"/>
    <w:rsid w:val="00942E81"/>
    <w:rsid w:val="00952C5F"/>
    <w:rsid w:val="00954EC2"/>
    <w:rsid w:val="00955500"/>
    <w:rsid w:val="00957806"/>
    <w:rsid w:val="00957838"/>
    <w:rsid w:val="009642B7"/>
    <w:rsid w:val="0099668C"/>
    <w:rsid w:val="009A1BB5"/>
    <w:rsid w:val="009A492D"/>
    <w:rsid w:val="009A538F"/>
    <w:rsid w:val="009B60A4"/>
    <w:rsid w:val="009E2205"/>
    <w:rsid w:val="00A03535"/>
    <w:rsid w:val="00A04879"/>
    <w:rsid w:val="00A064D3"/>
    <w:rsid w:val="00A23878"/>
    <w:rsid w:val="00A337A9"/>
    <w:rsid w:val="00A90484"/>
    <w:rsid w:val="00A94AEB"/>
    <w:rsid w:val="00A976A4"/>
    <w:rsid w:val="00AA01FF"/>
    <w:rsid w:val="00AB3A7B"/>
    <w:rsid w:val="00AB7934"/>
    <w:rsid w:val="00AD0DD0"/>
    <w:rsid w:val="00AD79B7"/>
    <w:rsid w:val="00AE7A35"/>
    <w:rsid w:val="00AF54E2"/>
    <w:rsid w:val="00B1000E"/>
    <w:rsid w:val="00B14A47"/>
    <w:rsid w:val="00B233C3"/>
    <w:rsid w:val="00B25ACC"/>
    <w:rsid w:val="00B26B52"/>
    <w:rsid w:val="00B31A37"/>
    <w:rsid w:val="00B3534A"/>
    <w:rsid w:val="00B57230"/>
    <w:rsid w:val="00B63C91"/>
    <w:rsid w:val="00B63DEF"/>
    <w:rsid w:val="00B705C7"/>
    <w:rsid w:val="00B723FE"/>
    <w:rsid w:val="00B75D08"/>
    <w:rsid w:val="00B8243F"/>
    <w:rsid w:val="00BA7CBD"/>
    <w:rsid w:val="00BB2D57"/>
    <w:rsid w:val="00BD0667"/>
    <w:rsid w:val="00BD7557"/>
    <w:rsid w:val="00BD7EE2"/>
    <w:rsid w:val="00BE63FB"/>
    <w:rsid w:val="00C17A5A"/>
    <w:rsid w:val="00C252CC"/>
    <w:rsid w:val="00C376AD"/>
    <w:rsid w:val="00C44ADF"/>
    <w:rsid w:val="00C51C8C"/>
    <w:rsid w:val="00C7126A"/>
    <w:rsid w:val="00C72624"/>
    <w:rsid w:val="00C912DE"/>
    <w:rsid w:val="00C922B9"/>
    <w:rsid w:val="00CA05ED"/>
    <w:rsid w:val="00CA5D47"/>
    <w:rsid w:val="00CA6C2F"/>
    <w:rsid w:val="00CB029E"/>
    <w:rsid w:val="00CB35A2"/>
    <w:rsid w:val="00CC7B69"/>
    <w:rsid w:val="00D32638"/>
    <w:rsid w:val="00D37EA9"/>
    <w:rsid w:val="00D577AD"/>
    <w:rsid w:val="00D6375A"/>
    <w:rsid w:val="00D639C1"/>
    <w:rsid w:val="00D70D37"/>
    <w:rsid w:val="00D772D9"/>
    <w:rsid w:val="00D80B29"/>
    <w:rsid w:val="00DB4046"/>
    <w:rsid w:val="00DB5522"/>
    <w:rsid w:val="00DB72DF"/>
    <w:rsid w:val="00DC0FCF"/>
    <w:rsid w:val="00DC4DB7"/>
    <w:rsid w:val="00DD4507"/>
    <w:rsid w:val="00DD5F91"/>
    <w:rsid w:val="00DE3A6F"/>
    <w:rsid w:val="00DE58E9"/>
    <w:rsid w:val="00DE638B"/>
    <w:rsid w:val="00E15EE5"/>
    <w:rsid w:val="00E35D80"/>
    <w:rsid w:val="00E44152"/>
    <w:rsid w:val="00E53857"/>
    <w:rsid w:val="00E60B14"/>
    <w:rsid w:val="00E74D34"/>
    <w:rsid w:val="00E75A30"/>
    <w:rsid w:val="00E85A0D"/>
    <w:rsid w:val="00E870F2"/>
    <w:rsid w:val="00EC42BC"/>
    <w:rsid w:val="00ED3087"/>
    <w:rsid w:val="00EE3276"/>
    <w:rsid w:val="00EF47A4"/>
    <w:rsid w:val="00EF5038"/>
    <w:rsid w:val="00EF742E"/>
    <w:rsid w:val="00F124C0"/>
    <w:rsid w:val="00F22BF7"/>
    <w:rsid w:val="00F4010D"/>
    <w:rsid w:val="00F468A6"/>
    <w:rsid w:val="00F47F52"/>
    <w:rsid w:val="00F541E7"/>
    <w:rsid w:val="00F566B3"/>
    <w:rsid w:val="00F62FB4"/>
    <w:rsid w:val="00F9008E"/>
    <w:rsid w:val="00F945F5"/>
    <w:rsid w:val="00FB2356"/>
    <w:rsid w:val="00FB3B1F"/>
    <w:rsid w:val="00FB53EC"/>
    <w:rsid w:val="00FD566D"/>
    <w:rsid w:val="00FE17AB"/>
    <w:rsid w:val="00FF45C3"/>
    <w:rsid w:val="00FF6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2233D"/>
  <w15:docId w15:val="{A235980C-A12D-4B6E-A346-DD7BA81F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2C2A"/>
  </w:style>
  <w:style w:type="paragraph" w:styleId="Nagwek1">
    <w:name w:val="heading 1"/>
    <w:next w:val="Normalny"/>
    <w:link w:val="Nagwek1Znak"/>
    <w:uiPriority w:val="9"/>
    <w:qFormat/>
    <w:rsid w:val="00CA5D47"/>
    <w:pPr>
      <w:keepNext/>
      <w:keepLines/>
      <w:spacing w:after="21"/>
      <w:ind w:left="10" w:right="5" w:hanging="10"/>
      <w:jc w:val="center"/>
      <w:outlineLvl w:val="0"/>
    </w:pPr>
    <w:rPr>
      <w:rFonts w:ascii="Calibri" w:eastAsia="Calibri" w:hAnsi="Calibri" w:cs="Calibri"/>
      <w:b/>
      <w:color w:val="000000"/>
      <w:kern w:val="2"/>
      <w:sz w:val="24"/>
      <w:szCs w:val="24"/>
      <w:lang w:eastAsia="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3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392D"/>
  </w:style>
  <w:style w:type="paragraph" w:styleId="Stopka">
    <w:name w:val="footer"/>
    <w:basedOn w:val="Normalny"/>
    <w:link w:val="StopkaZnak"/>
    <w:uiPriority w:val="99"/>
    <w:unhideWhenUsed/>
    <w:rsid w:val="002A3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92D"/>
  </w:style>
  <w:style w:type="paragraph" w:styleId="Akapitzlist">
    <w:name w:val="List Paragraph"/>
    <w:aliases w:val="normalny tekst,Obiekt,List Paragraph1,CW_Lista,Nagłowek 3,Numerowanie,L1,Preambuła,Akapit z listą BS,Kolorowa lista — akcent 11,Dot pt,F5 List Paragraph,Recommendation,List Paragraph11,lp1,maz_wyliczenie,opis dzialania,K-P_odwolanie,lp"/>
    <w:basedOn w:val="Normalny"/>
    <w:link w:val="AkapitzlistZnak"/>
    <w:uiPriority w:val="34"/>
    <w:qFormat/>
    <w:rsid w:val="00DE58E9"/>
    <w:pPr>
      <w:ind w:left="720"/>
      <w:contextualSpacing/>
    </w:pPr>
  </w:style>
  <w:style w:type="table" w:styleId="Tabela-Siatka">
    <w:name w:val="Table Grid"/>
    <w:basedOn w:val="Standardowy"/>
    <w:uiPriority w:val="39"/>
    <w:unhideWhenUsed/>
    <w:rsid w:val="00784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B67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673D"/>
    <w:rPr>
      <w:rFonts w:ascii="Tahoma" w:hAnsi="Tahoma" w:cs="Tahoma"/>
      <w:sz w:val="16"/>
      <w:szCs w:val="16"/>
    </w:rPr>
  </w:style>
  <w:style w:type="character" w:styleId="Hipercze">
    <w:name w:val="Hyperlink"/>
    <w:basedOn w:val="Domylnaczcionkaakapitu"/>
    <w:uiPriority w:val="99"/>
    <w:unhideWhenUsed/>
    <w:rsid w:val="000C682A"/>
    <w:rPr>
      <w:color w:val="0563C1" w:themeColor="hyperlink"/>
      <w:u w:val="single"/>
    </w:rPr>
  </w:style>
  <w:style w:type="table" w:customStyle="1" w:styleId="Tabela-Siatka1">
    <w:name w:val="Tabela - Siatka1"/>
    <w:basedOn w:val="Standardowy"/>
    <w:next w:val="Tabela-Siatka"/>
    <w:uiPriority w:val="59"/>
    <w:rsid w:val="0003772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AD79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komentarza">
    <w:name w:val="WW-Tekst komentarza"/>
    <w:basedOn w:val="Normalny"/>
    <w:rsid w:val="00491555"/>
    <w:pPr>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CA5D47"/>
    <w:rPr>
      <w:rFonts w:ascii="Calibri" w:eastAsia="Calibri" w:hAnsi="Calibri" w:cs="Calibri"/>
      <w:b/>
      <w:color w:val="000000"/>
      <w:kern w:val="2"/>
      <w:sz w:val="24"/>
      <w:szCs w:val="24"/>
      <w:lang w:eastAsia="pl-PL"/>
      <w14:ligatures w14:val="standardContextual"/>
    </w:rPr>
  </w:style>
  <w:style w:type="character" w:customStyle="1" w:styleId="AkapitzlistZnak">
    <w:name w:val="Akapit z listą Znak"/>
    <w:aliases w:val="normalny tekst Znak,Obiekt Znak,List Paragraph1 Znak,CW_Lista Znak,Nagłowek 3 Znak,Numerowanie Znak,L1 Znak,Preambuła Znak,Akapit z listą BS Znak,Kolorowa lista — akcent 11 Znak,Dot pt Znak,F5 List Paragraph Znak,Recommendation Znak"/>
    <w:link w:val="Akapitzlist"/>
    <w:uiPriority w:val="34"/>
    <w:qFormat/>
    <w:rsid w:val="00DB72DF"/>
  </w:style>
  <w:style w:type="character" w:customStyle="1" w:styleId="paragraphpunkt1">
    <w:name w:val="paragraphpunkt1"/>
    <w:rsid w:val="00047D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16338">
      <w:bodyDiv w:val="1"/>
      <w:marLeft w:val="0"/>
      <w:marRight w:val="0"/>
      <w:marTop w:val="0"/>
      <w:marBottom w:val="0"/>
      <w:divBdr>
        <w:top w:val="none" w:sz="0" w:space="0" w:color="auto"/>
        <w:left w:val="none" w:sz="0" w:space="0" w:color="auto"/>
        <w:bottom w:val="none" w:sz="0" w:space="0" w:color="auto"/>
        <w:right w:val="none" w:sz="0" w:space="0" w:color="auto"/>
      </w:divBdr>
    </w:div>
    <w:div w:id="172983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Downloads/FENIKS_RP_UE_RGB-1.jpg"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1DC02-887F-4C0E-BC26-8ED73813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1711</Words>
  <Characters>10267</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Międzynarodowa Wyższa Szkoła Logistyki i Transportu</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Maciej Gędłek</cp:lastModifiedBy>
  <cp:revision>3</cp:revision>
  <dcterms:created xsi:type="dcterms:W3CDTF">2026-05-31T14:37:00Z</dcterms:created>
  <dcterms:modified xsi:type="dcterms:W3CDTF">2026-06-13T09:30:00Z</dcterms:modified>
</cp:coreProperties>
</file>